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CC254" w14:textId="77777777" w:rsidR="00B86F50" w:rsidRPr="00B86F50" w:rsidRDefault="00B86F50" w:rsidP="00B86F50">
      <w:pPr>
        <w:spacing w:before="100" w:beforeAutospacing="1" w:after="165"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72"/>
          <w:szCs w:val="72"/>
        </w:rPr>
        <w:t>KIWANIS</w:t>
      </w:r>
    </w:p>
    <w:p w14:paraId="3897E2A3" w14:textId="77777777" w:rsidR="00B86F50" w:rsidRPr="00B86F50" w:rsidRDefault="00B86F50" w:rsidP="00B86F50">
      <w:pPr>
        <w:spacing w:before="100" w:beforeAutospacing="1" w:after="165"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w:t>
      </w:r>
    </w:p>
    <w:p w14:paraId="35DE640D" w14:textId="77777777" w:rsidR="00B86F50" w:rsidRPr="00B86F50" w:rsidRDefault="00B86F50" w:rsidP="00B86F50">
      <w:pPr>
        <w:spacing w:before="100" w:beforeAutospacing="1" w:after="165"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40"/>
          <w:szCs w:val="40"/>
        </w:rPr>
        <w:t>KIWANIS CLUB OF LONGMONT</w:t>
      </w:r>
    </w:p>
    <w:p w14:paraId="2FB12296" w14:textId="77777777" w:rsidR="00B86F50" w:rsidRPr="00B86F50" w:rsidRDefault="00B86F50" w:rsidP="00B86F50">
      <w:pPr>
        <w:spacing w:before="100" w:beforeAutospacing="1" w:after="165"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w:t>
      </w:r>
    </w:p>
    <w:p w14:paraId="3988A27E" w14:textId="77777777" w:rsidR="00B86F50" w:rsidRPr="00B86F50" w:rsidRDefault="00B86F50" w:rsidP="00B86F50">
      <w:pPr>
        <w:spacing w:before="100" w:beforeAutospacing="1" w:after="165"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40"/>
          <w:szCs w:val="40"/>
        </w:rPr>
        <w:t>NEWSLETTER</w:t>
      </w:r>
    </w:p>
    <w:p w14:paraId="49CE98FC" w14:textId="77777777" w:rsidR="00B86F50" w:rsidRPr="00B86F50" w:rsidRDefault="00B86F50" w:rsidP="00B86F50">
      <w:pPr>
        <w:spacing w:before="100" w:beforeAutospacing="1" w:after="165"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w:t>
      </w:r>
    </w:p>
    <w:p w14:paraId="15CFD3E4"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4"/>
          <w:szCs w:val="24"/>
        </w:rPr>
        <w:t>September, 2023</w:t>
      </w:r>
    </w:p>
    <w:p w14:paraId="61008B39"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4"/>
          <w:szCs w:val="24"/>
        </w:rPr>
        <w:t>Longmont, Colorado</w:t>
      </w:r>
    </w:p>
    <w:p w14:paraId="6CE9E8CA"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4"/>
          <w:szCs w:val="24"/>
        </w:rPr>
        <w:t>Longmont Senior Center</w:t>
      </w:r>
    </w:p>
    <w:p w14:paraId="64947A7A"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4"/>
          <w:szCs w:val="24"/>
        </w:rPr>
        <w:t>Fridays at 9:25 a.m.</w:t>
      </w:r>
    </w:p>
    <w:p w14:paraId="2F2B8625"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w:t>
      </w:r>
    </w:p>
    <w:p w14:paraId="33C5FB87"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w:t>
      </w:r>
    </w:p>
    <w:p w14:paraId="4D4F4BD3"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8"/>
          <w:szCs w:val="28"/>
        </w:rPr>
        <w:t>OFFICERS                                                 BOARD OF DIRECTORS</w:t>
      </w:r>
    </w:p>
    <w:p w14:paraId="761CB910"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4"/>
          <w:szCs w:val="24"/>
        </w:rPr>
        <w:t>President, Larry Schluntz                                      Emily Archuleta (23)   Candi Hayes (23)</w:t>
      </w:r>
    </w:p>
    <w:p w14:paraId="46F48BBB"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4"/>
          <w:szCs w:val="24"/>
        </w:rPr>
        <w:t xml:space="preserve">Past President, Judy Scrimshire                            Don Wilson (24)           Cheryl Smith (24) </w:t>
      </w:r>
    </w:p>
    <w:p w14:paraId="2EA15495"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4"/>
          <w:szCs w:val="24"/>
        </w:rPr>
        <w:t>President Elect, Chris Skultety                             </w:t>
      </w:r>
    </w:p>
    <w:p w14:paraId="7E36B530"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4"/>
          <w:szCs w:val="24"/>
        </w:rPr>
        <w:t>Secretary, Marv Van Peursem</w:t>
      </w:r>
    </w:p>
    <w:p w14:paraId="13D1E335"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4"/>
          <w:szCs w:val="24"/>
        </w:rPr>
        <w:t xml:space="preserve">Treasurer, Sharon Mark </w:t>
      </w:r>
    </w:p>
    <w:p w14:paraId="760629F7"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4"/>
          <w:szCs w:val="24"/>
        </w:rPr>
        <w:t>Assistant Treasurer, Ray Allsion</w:t>
      </w:r>
    </w:p>
    <w:p w14:paraId="6584CE08"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w:t>
      </w:r>
    </w:p>
    <w:p w14:paraId="32E0F8ED"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w:t>
      </w:r>
    </w:p>
    <w:p w14:paraId="7BBA64C6"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b/>
          <w:bCs/>
          <w:color w:val="000000"/>
          <w:sz w:val="28"/>
          <w:szCs w:val="28"/>
        </w:rPr>
        <w:lastRenderedPageBreak/>
        <w:t>IMPORTANT ANNOUNCEMENTS</w:t>
      </w:r>
    </w:p>
    <w:p w14:paraId="38B9077A"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w:t>
      </w:r>
    </w:p>
    <w:p w14:paraId="2D609D6D" w14:textId="77777777" w:rsidR="00B86F50" w:rsidRPr="00B86F50" w:rsidRDefault="00B86F50" w:rsidP="00B86F50">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4"/>
          <w:szCs w:val="24"/>
        </w:rPr>
        <w:t>Rails in the Rockies, September 23-24, 2023, Estes Park, CO</w:t>
      </w:r>
    </w:p>
    <w:p w14:paraId="6E842AB9" w14:textId="77777777" w:rsidR="00B86F50" w:rsidRPr="00B86F50" w:rsidRDefault="00B86F50" w:rsidP="00B86F50">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4"/>
          <w:szCs w:val="24"/>
        </w:rPr>
        <w:t>Club Picnic, October 7, 2023, Judy’s House</w:t>
      </w:r>
    </w:p>
    <w:p w14:paraId="5F67EA06" w14:textId="77777777" w:rsidR="00B86F50" w:rsidRPr="00B86F50" w:rsidRDefault="00B86F50" w:rsidP="00B86F50">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4"/>
          <w:szCs w:val="24"/>
        </w:rPr>
        <w:t>Youth Protection Week, October 9-13</w:t>
      </w:r>
    </w:p>
    <w:p w14:paraId="3089DAE5" w14:textId="77777777" w:rsidR="00B86F50" w:rsidRPr="00B86F50" w:rsidRDefault="00B86F50" w:rsidP="00B86F50">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4"/>
          <w:szCs w:val="24"/>
        </w:rPr>
        <w:t>Rocky Mountain District Key Leader, October 13-15, 2023, YMCA Camp of the Rockies, Estes Park, CO</w:t>
      </w:r>
    </w:p>
    <w:p w14:paraId="339F608E" w14:textId="77777777" w:rsidR="00B86F50" w:rsidRPr="00B86F50" w:rsidRDefault="00B86F50" w:rsidP="00B86F50">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4"/>
          <w:szCs w:val="24"/>
        </w:rPr>
        <w:t>CDC Luncheon, October 27, 2023, Longmont, CO</w:t>
      </w:r>
    </w:p>
    <w:p w14:paraId="0447E781" w14:textId="77777777" w:rsidR="00B86F50" w:rsidRPr="00B86F50" w:rsidRDefault="00B86F50" w:rsidP="00B86F50">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4"/>
          <w:szCs w:val="24"/>
        </w:rPr>
        <w:t xml:space="preserve">Key Club Week, November 6-10 </w:t>
      </w:r>
    </w:p>
    <w:p w14:paraId="5588F104" w14:textId="77777777" w:rsidR="00B86F50" w:rsidRPr="00B86F50" w:rsidRDefault="00B86F50" w:rsidP="00B86F50">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4"/>
          <w:szCs w:val="24"/>
        </w:rPr>
        <w:t>Rocky Mountain Train Show, November 25-26, 2034, Loveland, CO</w:t>
      </w:r>
    </w:p>
    <w:p w14:paraId="0193064A" w14:textId="77777777" w:rsidR="00B86F50" w:rsidRPr="00B86F50" w:rsidRDefault="00B86F50" w:rsidP="00B86F50">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4"/>
          <w:szCs w:val="24"/>
        </w:rPr>
        <w:t>Boulder Model RR Show, December 8-10, 2023, Longmont, CO</w:t>
      </w:r>
    </w:p>
    <w:p w14:paraId="00650493" w14:textId="77777777" w:rsidR="00B86F50" w:rsidRPr="00B86F50" w:rsidRDefault="00B86F50" w:rsidP="00B86F50">
      <w:pPr>
        <w:spacing w:before="100" w:beforeAutospacing="1" w:after="100" w:afterAutospacing="1" w:line="240" w:lineRule="auto"/>
        <w:ind w:left="810"/>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w:t>
      </w:r>
    </w:p>
    <w:p w14:paraId="3E6D3E04"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4"/>
          <w:szCs w:val="24"/>
        </w:rPr>
        <w:t>Bulletin Editor</w:t>
      </w:r>
    </w:p>
    <w:p w14:paraId="7FF0F0C8" w14:textId="77777777" w:rsidR="00B86F50" w:rsidRPr="00B86F50" w:rsidRDefault="00B86F50" w:rsidP="00B86F50">
      <w:pPr>
        <w:spacing w:before="100" w:beforeAutospacing="1" w:after="165"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color w:val="000000"/>
          <w:sz w:val="24"/>
          <w:szCs w:val="24"/>
        </w:rPr>
        <w:t xml:space="preserve">Larry Schluntz </w:t>
      </w:r>
    </w:p>
    <w:p w14:paraId="59522E7A" w14:textId="77777777" w:rsidR="00B86F50" w:rsidRPr="00B86F50" w:rsidRDefault="00B86F50" w:rsidP="00B86F50">
      <w:pPr>
        <w:spacing w:before="100" w:beforeAutospacing="1" w:after="165"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w:t>
      </w:r>
    </w:p>
    <w:p w14:paraId="40CDE80B"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b/>
          <w:bCs/>
          <w:sz w:val="24"/>
          <w:szCs w:val="24"/>
        </w:rPr>
        <w:t>SEPTEMBER 11, 2023, BOARD OF DIRECTORS MEETING</w:t>
      </w:r>
    </w:p>
    <w:p w14:paraId="364BD326"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b/>
          <w:bCs/>
          <w:sz w:val="24"/>
          <w:szCs w:val="24"/>
        </w:rPr>
        <w:t>LONGMONT KIWANIS CLUB</w:t>
      </w:r>
    </w:p>
    <w:p w14:paraId="15F03AE4"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Present: Emily Archuleta, Ray Allison, Candi Hayes, Sharon Mark, Larry Schluntz, Judy Scrimshire, Cheryl Smith, Marv Van Peursem, Don Wilson</w:t>
      </w:r>
    </w:p>
    <w:p w14:paraId="3C0FE763"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xml:space="preserve">President Larry called the meeting to order at 9:00 a.m. with a moment of silence in memory of the terrorist attack on this day in 2001and also to recognize the victims and related damage from the flood in 2013.  The agenda was approved by consensus. Secretary Marv reported that the minutes of the August 8 meeting were published in the August Newsletter. On a motion by Sharon and a second by Judy, the minutes were approved. Marv reported the club received a “thank you” from 5 4-H recipients for the club’s support of the round robin judging competition at the recent county fair. </w:t>
      </w:r>
    </w:p>
    <w:p w14:paraId="492CA166"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xml:space="preserve">Treasurer Sharon reviewed the month-end administrative fund statement, showing a bank balance of $7,672.72. The October 1, 2022, through August, 2023 statement showed expenses exceeded income by $1, 360.34. This report was approved on a motion by Emily and a second by Ray. She then presented 2 alternative budgets proposals for the 2023-24 fiscal year. There was considerable discussion of the proposals. In the end, Emily moved to the quarterly dues be set at $50 assuming 20 active members and the $2 meeting fee be eliminated in the proposed budget. Sharon seconded and the vote was unanimous.  </w:t>
      </w:r>
    </w:p>
    <w:p w14:paraId="50389720"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xml:space="preserve">Chris, the President for 2023-24, has resigned from the club due to a pending move arising from his health situation. By the club bylaws, Emily, President-elect for 2024-25, will move up a year to president for next year. A new president-elect will be elected following the presentation of a nominee by the nominating committee.  Chris' other positions were proposed to be filled as follows; Larry to be historian and Sharon as security officer. However, these positions were not voted on by the board. </w:t>
      </w:r>
    </w:p>
    <w:p w14:paraId="260A94FF"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xml:space="preserve">Upcoming Kiwanis events as mentioned as of this meeting were Celebrate Community on September 11-17. The intent was to reach out to other clubs with joint projects focused on the environment, food insecurity and hunger, health and wellness and education and literacy. Unfortunately, it was too late in the game to be able to do this this year. Other events are Youth Protection Week on October 9-13. Each club is required to review the Kiwanis Youth Policies and Procedures every year. It was decided to do this as Marilyn’s program on October 27, if she is agreeable to it. October 16-21 is CKI week and November 6-10 is Key Club week. </w:t>
      </w:r>
    </w:p>
    <w:p w14:paraId="7F02C377"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xml:space="preserve">Judy will follow up regarding the organization of the Key Club at Silver Creek High School. The revised and updated WEB site is up and running. However, there are some small holes to be fixed and each member is encouraged to review for accuracy. The monthly dinner is September 19 and the summer picnic is October 7 at 4:30 at Judy’s house. It is anticipated that officers will be installed at that time. The CDC luncheon is October 27. </w:t>
      </w:r>
    </w:p>
    <w:p w14:paraId="28119B5A"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xml:space="preserve">Per Chris’s request Sharon moved to delete his membership. Cheryl seconded and the vote was unanimous. Ken White at his request and Skip Patience under hospice care will also be deleted from membership. Marja-Lissa Smith, a previous member’s application was approved on a motion by Emily and a second by Cheryl. On a motion by Emily and a second by Candi, the Board approved Skip being named as an Honorary member. </w:t>
      </w:r>
    </w:p>
    <w:p w14:paraId="46818D8F"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Upon adjournment of the club board and convening as the Foundation Board, Assistant Treasurer Ray reviewed the August month-end statement revealing total assets of $119,654.59 including $102, 369.66 in the endowment fund. Income for the month included $2,987.40 and expenses of $1,248.52 by the toys project. On a motion by Cheryl and a second by Judy, the report was approved. In response to a request from Wild Plum for a family with a need for a suitable child car seat, the Board approved a $100 donation on a motion by Candi and second by Judy. A representative from Wild Plum will attend our regular Friday September 15 club meeting to receive the donation.</w:t>
      </w:r>
    </w:p>
    <w:p w14:paraId="732073D3"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A review pf the proposed foundation budget for 2023-24 was started. The Lands to Hands Bus item is to be eliminated as the funds have not been used recently. Cheryl moved to contribute the $250 line item in this year’s budget to Colorado Friendship. Sharon seconded the motion. Following further discussion, Cheryl moved to amend the motion to a contribution of $300. Sharon seconded the amendment and it passed unanimously. The amended motion was then passed unanimously. Per Sharon’s request, Colorado Friendship will be added to the 2023-24 foundation budget. A lengthy discussion of the budget indicated fund requests exceed available funds which resulted in the necessary elimination of supporting Christmas gifts for deserving children at Columbine Elementary School. Ray reviewed the Key Club request and presented some possible ideas to fund at least part of it. He will revise the proposed budget and present it to the October board meeting for approval.    </w:t>
      </w:r>
    </w:p>
    <w:p w14:paraId="3F084D6E"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xml:space="preserve">This meeting was adjourned at 11:10 a.m. and the next meeting is scheduled for Monday, October 2. </w:t>
      </w:r>
    </w:p>
    <w:p w14:paraId="3C8F3E77"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xml:space="preserve">Respectfully submitted by Secretary Marv Van Peursem </w:t>
      </w:r>
    </w:p>
    <w:p w14:paraId="5E5C3C56"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b/>
          <w:bCs/>
          <w:sz w:val="24"/>
          <w:szCs w:val="24"/>
        </w:rPr>
        <w:t>VOLUNTEER HOURS</w:t>
      </w:r>
    </w:p>
    <w:p w14:paraId="138398AB"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b/>
          <w:bCs/>
          <w:sz w:val="24"/>
          <w:szCs w:val="24"/>
        </w:rPr>
        <w:t>AUGUST 2023</w:t>
      </w:r>
    </w:p>
    <w:p w14:paraId="3A84A167"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w:t>
      </w:r>
    </w:p>
    <w:p w14:paraId="0D30B8A0"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Ray Allison              Toys for Kids (82), Parade (3)                                                                        85</w:t>
      </w:r>
    </w:p>
    <w:p w14:paraId="21277B30"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Emily Archuleta       Toys for Kids                                                                                                    3</w:t>
      </w:r>
    </w:p>
    <w:p w14:paraId="02ADA899"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Bob Beason               Fair Parade                                                                                                       6</w:t>
      </w:r>
    </w:p>
    <w:p w14:paraId="5B29A5FC"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Sharon Mark             Church (12), Toys for Kids (3)                                                                       15</w:t>
      </w:r>
    </w:p>
    <w:p w14:paraId="67D19B6C"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xml:space="preserve">Larry Schluntz          Toys for Kids (30), HOA (2)                                                                           32     </w:t>
      </w:r>
    </w:p>
    <w:p w14:paraId="6F447E22"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xml:space="preserve">Marv Van Peursem   Toys for Kids                                                                                                 112  </w:t>
      </w:r>
    </w:p>
    <w:p w14:paraId="31A7E0E1"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Bill Titus                   Toys for Kids (15), Meals on Wheels (10)                                                     25</w:t>
      </w:r>
    </w:p>
    <w:p w14:paraId="106ADB67"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Cheryl Smith             Ginny’s Kids International Golf Tourn.                                                            9</w:t>
      </w:r>
    </w:p>
    <w:p w14:paraId="6E6FB2B7"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Candi Hayes              Public Relations (6), Fair Parade (41), Toys for Kids (10), Webpage (3)      64                                                                                                                                                   </w:t>
      </w:r>
    </w:p>
    <w:p w14:paraId="4E280E71"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xml:space="preserve">                                   Kiwanis Programs (4)                                    </w:t>
      </w:r>
    </w:p>
    <w:p w14:paraId="71BED78B"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Lex Sheets                 K Family                                                                                                          50   </w:t>
      </w:r>
    </w:p>
    <w:p w14:paraId="415FEF2D"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Cheryl Sheets            K Family (50), Community Tutoring (2)                                                         52</w:t>
      </w:r>
    </w:p>
    <w:p w14:paraId="1867589B"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xml:space="preserve">Judy Scrimshire         Toys for Kids (2), Church (4)                                                                           6 </w:t>
      </w:r>
    </w:p>
    <w:p w14:paraId="4FBF022E"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xml:space="preserve">Chris Skultety           Church (5), Fair Parade (4),Toys for Kids (3)                                                  12            </w:t>
      </w:r>
    </w:p>
    <w:p w14:paraId="6DC390AD"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xml:space="preserve">Don Wilson               Toys for Kids (6), BOD (1)                                                                          </w:t>
      </w:r>
      <w:r w:rsidRPr="00B86F50">
        <w:rPr>
          <w:rFonts w:ascii="Times New Roman" w:eastAsia="Times New Roman" w:hAnsi="Times New Roman" w:cs="Times New Roman"/>
          <w:sz w:val="24"/>
          <w:szCs w:val="24"/>
          <w:u w:val="single"/>
        </w:rPr>
        <w:t>     7</w:t>
      </w:r>
    </w:p>
    <w:p w14:paraId="02922141"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Fourteen members contributed a total of                                                      478</w:t>
      </w:r>
    </w:p>
    <w:p w14:paraId="3B127D60"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John Smith                 Ginny’s Kids International Golf Tourn.                                                           9</w:t>
      </w:r>
    </w:p>
    <w:p w14:paraId="4F609FA6"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xml:space="preserve">Steve                          Fair Parade                                                                                                     </w:t>
      </w:r>
      <w:r w:rsidRPr="00B86F50">
        <w:rPr>
          <w:rFonts w:ascii="Times New Roman" w:eastAsia="Times New Roman" w:hAnsi="Times New Roman" w:cs="Times New Roman"/>
          <w:sz w:val="24"/>
          <w:szCs w:val="24"/>
          <w:u w:val="single"/>
        </w:rPr>
        <w:t> 10</w:t>
      </w:r>
    </w:p>
    <w:p w14:paraId="48D970A1"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Two Nonmember Volunteers                                                                        </w:t>
      </w:r>
      <w:r w:rsidRPr="00B86F50">
        <w:rPr>
          <w:rFonts w:ascii="Times New Roman" w:eastAsia="Times New Roman" w:hAnsi="Times New Roman" w:cs="Times New Roman"/>
          <w:sz w:val="24"/>
          <w:szCs w:val="24"/>
          <w:u w:val="double"/>
        </w:rPr>
        <w:t xml:space="preserve">  19  </w:t>
      </w:r>
    </w:p>
    <w:p w14:paraId="58C2BBB6"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xml:space="preserve">Grand Total                                                                                                                                       497 </w:t>
      </w:r>
    </w:p>
    <w:p w14:paraId="41A80C2F"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w:t>
      </w:r>
    </w:p>
    <w:p w14:paraId="66E84375"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b/>
          <w:bCs/>
          <w:sz w:val="24"/>
          <w:szCs w:val="24"/>
        </w:rPr>
        <w:t>Key Club International Convention-</w:t>
      </w:r>
      <w:r w:rsidRPr="00B86F50">
        <w:rPr>
          <w:rFonts w:ascii="Times New Roman" w:eastAsia="Times New Roman" w:hAnsi="Times New Roman" w:cs="Times New Roman"/>
          <w:sz w:val="24"/>
          <w:szCs w:val="24"/>
        </w:rPr>
        <w:t>Cheryl and Lex led 12 students to the Key Club International Convention (ICON) in Anaheim in early July. They were joined by four students from Palmer High School led by former Kiwanis Governor Ray Wallender and another student who registered late and was accompanied by his mother. In all, 17 students attended ICON from the Rocky Mountain District. While there, students participated in forums to teach them their new club and district jobs, learned about international service projects, were entertained by an African princess, lost eyeglasses in Newport Beach, and exhausted themselves at a Key Club Day at Disneyland. Additionally, they survived a five-hour House of Delegates session where they voted down a dues increase at the request of non-American Clubs but did vote to add diversity, equity and inclusion clauses to the Key Club Objects. Along with that effort to welcome all students, they also voted to change all gender pronouns in the bylaws to non-binary labels. It was a busy, educational, and fun experience for students and adults alike. Cheryl Sheets</w:t>
      </w:r>
    </w:p>
    <w:p w14:paraId="7770DE48"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Calibri" w:eastAsia="Times New Roman" w:hAnsi="Calibri" w:cs="Calibri"/>
        </w:rPr>
        <w:t> </w:t>
      </w:r>
    </w:p>
    <w:p w14:paraId="400C56E2"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b/>
          <w:bCs/>
          <w:sz w:val="24"/>
          <w:szCs w:val="24"/>
        </w:rPr>
        <w:t>Program Schedule                                                                   Birthdays</w:t>
      </w:r>
    </w:p>
    <w:p w14:paraId="346DF724"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October 6    Judy Scrimshire                                                     October 1   Gerry Mueller</w:t>
      </w:r>
    </w:p>
    <w:p w14:paraId="79AEEE26"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October 13  Larry Schluntz                                                       October 13  Skip Patience</w:t>
      </w:r>
    </w:p>
    <w:p w14:paraId="46F33259"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October 20  Sharon Mark                                                          October 23  Wayne Aiello</w:t>
      </w:r>
    </w:p>
    <w:p w14:paraId="7ADF54A0"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October 27  Marilyn Sickmon                                                   October 25  Ken White</w:t>
      </w:r>
    </w:p>
    <w:p w14:paraId="64BE6539"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October 26  Diana Gwin</w:t>
      </w:r>
    </w:p>
    <w:p w14:paraId="773E3982"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sz w:val="24"/>
          <w:szCs w:val="24"/>
        </w:rPr>
        <w:t> </w:t>
      </w:r>
    </w:p>
    <w:p w14:paraId="29312F75"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b/>
          <w:bCs/>
          <w:sz w:val="24"/>
          <w:szCs w:val="24"/>
        </w:rPr>
        <w:t>August 4-</w:t>
      </w:r>
      <w:r w:rsidRPr="00B86F50">
        <w:rPr>
          <w:rFonts w:ascii="Times New Roman" w:eastAsia="Times New Roman" w:hAnsi="Times New Roman" w:cs="Times New Roman"/>
          <w:sz w:val="24"/>
          <w:szCs w:val="24"/>
        </w:rPr>
        <w:t xml:space="preserve">There was considerable discussion about the parade tomorrow ensuring that members knew their jobs and where they were to be located. Larry related the results of the toy show at the Greeley Arts Picnic. Over $1,000 was made. We were in a different location this year and that facilitated sales.  Larry also related his visit with Stephanie Perrin who is associated with the Kiwanis Children’s Fund at Headquarters. She was here to attend the District Convention but was taking the opportunity to discuss fund raising efforts on behalf of the fund. </w:t>
      </w:r>
    </w:p>
    <w:p w14:paraId="5EF65F76"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b/>
          <w:bCs/>
          <w:sz w:val="24"/>
          <w:szCs w:val="24"/>
        </w:rPr>
        <w:t>August 11-</w:t>
      </w:r>
      <w:r w:rsidRPr="00B86F50">
        <w:rPr>
          <w:rFonts w:ascii="Times New Roman" w:eastAsia="Times New Roman" w:hAnsi="Times New Roman" w:cs="Times New Roman"/>
          <w:sz w:val="24"/>
          <w:szCs w:val="24"/>
        </w:rPr>
        <w:t>Marv circulated the volunteer hours signup sheet, and it can include hours for the parade although the parade was in August.</w:t>
      </w:r>
      <w:r w:rsidRPr="00B86F50">
        <w:rPr>
          <w:rFonts w:ascii="Times New Roman" w:eastAsia="Times New Roman" w:hAnsi="Times New Roman" w:cs="Times New Roman"/>
          <w:b/>
          <w:bCs/>
          <w:sz w:val="24"/>
          <w:szCs w:val="24"/>
        </w:rPr>
        <w:t xml:space="preserve"> </w:t>
      </w:r>
      <w:r w:rsidRPr="00B86F50">
        <w:rPr>
          <w:rFonts w:ascii="Times New Roman" w:eastAsia="Times New Roman" w:hAnsi="Times New Roman" w:cs="Times New Roman"/>
          <w:sz w:val="24"/>
          <w:szCs w:val="24"/>
        </w:rPr>
        <w:t>He commented that he is required to send in hours to headquarters each month and each individual should report their own hours.</w:t>
      </w:r>
      <w:r w:rsidRPr="00B86F50">
        <w:rPr>
          <w:rFonts w:ascii="Times New Roman" w:eastAsia="Times New Roman" w:hAnsi="Times New Roman" w:cs="Times New Roman"/>
          <w:b/>
          <w:bCs/>
          <w:sz w:val="24"/>
          <w:szCs w:val="24"/>
        </w:rPr>
        <w:t xml:space="preserve"> </w:t>
      </w:r>
      <w:r w:rsidRPr="00B86F50">
        <w:rPr>
          <w:rFonts w:ascii="Times New Roman" w:eastAsia="Times New Roman" w:hAnsi="Times New Roman" w:cs="Times New Roman"/>
          <w:sz w:val="24"/>
          <w:szCs w:val="24"/>
        </w:rPr>
        <w:t xml:space="preserve">He noted the next toy sale would be at the upcoming Yesteryear Farm Show in a couple of weeks. Ray presented the Foundation report with the observation that things were going along fine. Cherbear thanked everyone that participated in the parade; noting there were a few glitches, but overall, it went well. Marv gave a recap of the District Convention; particularly relating the participation in the toys project and the joint presentation on signature projects. </w:t>
      </w:r>
    </w:p>
    <w:p w14:paraId="2CB92868"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b/>
          <w:bCs/>
          <w:sz w:val="24"/>
          <w:szCs w:val="24"/>
        </w:rPr>
        <w:t>August 18-</w:t>
      </w:r>
      <w:r w:rsidRPr="00B86F50">
        <w:rPr>
          <w:rFonts w:ascii="Times New Roman" w:eastAsia="Times New Roman" w:hAnsi="Times New Roman" w:cs="Times New Roman"/>
          <w:sz w:val="24"/>
          <w:szCs w:val="24"/>
        </w:rPr>
        <w:t>There were fourteen members present with Gerry and Wayne on Zoom. Marv mentioned that Yesteryear Farm Show was this next week, and this would be the 13</w:t>
      </w:r>
      <w:r w:rsidRPr="00B86F50">
        <w:rPr>
          <w:rFonts w:ascii="Times New Roman" w:eastAsia="Times New Roman" w:hAnsi="Times New Roman" w:cs="Times New Roman"/>
          <w:sz w:val="24"/>
          <w:szCs w:val="24"/>
          <w:vertAlign w:val="superscript"/>
        </w:rPr>
        <w:t>th</w:t>
      </w:r>
      <w:r w:rsidRPr="00B86F50">
        <w:rPr>
          <w:rFonts w:ascii="Times New Roman" w:eastAsia="Times New Roman" w:hAnsi="Times New Roman" w:cs="Times New Roman"/>
          <w:sz w:val="24"/>
          <w:szCs w:val="24"/>
        </w:rPr>
        <w:t xml:space="preserve"> year we have participated. Sharon presented the Treasurer’s report for the Administrative Fund. Cheryl Sheets met for 2 hours with the new faculty advisor for the Niwot Key Club, who is excited to be working with the students. The Key Leader program is soliciting funds to help with the upcoming events in Casper and Estes Park. Emily moved to contribute $300. Candi seconded and the vote was unanimous. Judy related that we received a “thank you” from Aspen Child Care for our toys donation.  </w:t>
      </w:r>
    </w:p>
    <w:p w14:paraId="564FDEE5"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b/>
          <w:bCs/>
          <w:sz w:val="24"/>
          <w:szCs w:val="24"/>
        </w:rPr>
        <w:t>August 25-</w:t>
      </w:r>
      <w:r w:rsidRPr="00B86F50">
        <w:rPr>
          <w:rFonts w:ascii="Times New Roman" w:eastAsia="Times New Roman" w:hAnsi="Times New Roman" w:cs="Times New Roman"/>
          <w:sz w:val="24"/>
          <w:szCs w:val="24"/>
        </w:rPr>
        <w:t>Marv circulated the sign-up sheet for the Yesteryear Farm Show; commented there would be a parade of tractors at 11:00 on Saturday and Sunday. Cheryl Smith and Candi attended the public forum sponsored by the Fair Board to review the County Fair. Candi mentioned there is intended to be a rodeo and more grandstand events next year. Cheryl noted that the public was happy with security and the tractor pull but felt there needed to be more younger people participating. There were no comments presented about the parade itself.  The Fair Board is trying to get a Fair Manager and they would like a longer fair that is open to the public with better advertising. About $200,000 was made from the livestock sale. Lastly, it was mentioned that we did not plan to participate in the Scottish/ Irish Festival this year due to the small amount of money earned last year and the lack of members available to help this year.</w:t>
      </w:r>
    </w:p>
    <w:p w14:paraId="5126CB1C"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b/>
          <w:bCs/>
          <w:sz w:val="24"/>
          <w:szCs w:val="24"/>
        </w:rPr>
        <w:t>Notes from Recent Programs</w:t>
      </w:r>
    </w:p>
    <w:p w14:paraId="584ADBCB"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b/>
          <w:bCs/>
          <w:sz w:val="24"/>
          <w:szCs w:val="24"/>
        </w:rPr>
        <w:t>August 4-</w:t>
      </w:r>
      <w:r w:rsidRPr="00B86F50">
        <w:rPr>
          <w:rFonts w:ascii="Times New Roman" w:eastAsia="Times New Roman" w:hAnsi="Times New Roman" w:cs="Times New Roman"/>
          <w:sz w:val="24"/>
          <w:szCs w:val="24"/>
        </w:rPr>
        <w:t>The bulletin editor doesn’t have any notes for this program.</w:t>
      </w:r>
    </w:p>
    <w:p w14:paraId="4ADEE6CB"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b/>
          <w:bCs/>
          <w:sz w:val="24"/>
          <w:szCs w:val="24"/>
        </w:rPr>
        <w:t>August 11-</w:t>
      </w:r>
      <w:r w:rsidRPr="00B86F50">
        <w:rPr>
          <w:rFonts w:ascii="Times New Roman" w:eastAsia="Times New Roman" w:hAnsi="Times New Roman" w:cs="Times New Roman"/>
          <w:sz w:val="24"/>
          <w:szCs w:val="24"/>
        </w:rPr>
        <w:t xml:space="preserve">Don Murray spoke on Bees, People and Pollinators. Their organization was a winner in the recent fair parade. There are 950 different bee species in Colorado with 460 in Boulder County. Pesticides, habitat loss, and parasites are putting bees at risk. Much food production is dependent on pollination by bees, for instance almond production in California. Bees are sent to California during the pollination season and then returned to their home state when things are done. </w:t>
      </w:r>
    </w:p>
    <w:p w14:paraId="6448D0BC" w14:textId="77777777" w:rsidR="00B86F50" w:rsidRPr="00B86F50" w:rsidRDefault="00B86F50" w:rsidP="00B86F50">
      <w:pPr>
        <w:spacing w:before="100" w:beforeAutospacing="1" w:after="100" w:afterAutospacing="1" w:line="240" w:lineRule="auto"/>
        <w:rPr>
          <w:rFonts w:ascii="Times New Roman" w:eastAsia="Times New Roman" w:hAnsi="Times New Roman" w:cs="Times New Roman"/>
          <w:sz w:val="24"/>
          <w:szCs w:val="24"/>
        </w:rPr>
      </w:pPr>
      <w:r w:rsidRPr="00B86F50">
        <w:rPr>
          <w:rFonts w:ascii="Times New Roman" w:eastAsia="Times New Roman" w:hAnsi="Times New Roman" w:cs="Times New Roman"/>
          <w:b/>
          <w:bCs/>
          <w:sz w:val="24"/>
          <w:szCs w:val="24"/>
        </w:rPr>
        <w:t>August 18-</w:t>
      </w:r>
      <w:r w:rsidRPr="00B86F50">
        <w:rPr>
          <w:rFonts w:ascii="Times New Roman" w:eastAsia="Times New Roman" w:hAnsi="Times New Roman" w:cs="Times New Roman"/>
          <w:sz w:val="24"/>
          <w:szCs w:val="24"/>
        </w:rPr>
        <w:t xml:space="preserve">Ray introduced Dr. Don Haddad, the Superintendent of Schools for the St. Vrain District. He has been in education for 40 years and superintendent for 15. Early in the 2000’s there was a lot of mistrust in the school district, but it has been restored and it is now one of the top-rated districts in the country. </w:t>
      </w:r>
    </w:p>
    <w:p w14:paraId="528DFA73" w14:textId="43AEB3CD" w:rsidR="00183136" w:rsidRPr="00B86F50" w:rsidRDefault="00B86F50" w:rsidP="00B86F50">
      <w:r w:rsidRPr="00B86F50">
        <w:rPr>
          <w:rFonts w:ascii="Times New Roman" w:eastAsia="Times New Roman" w:hAnsi="Times New Roman" w:cs="Times New Roman"/>
          <w:b/>
          <w:bCs/>
          <w:sz w:val="24"/>
          <w:szCs w:val="24"/>
        </w:rPr>
        <w:t>August 25-</w:t>
      </w:r>
      <w:r w:rsidRPr="00B86F50">
        <w:rPr>
          <w:rFonts w:ascii="Times New Roman" w:eastAsia="Times New Roman" w:hAnsi="Times New Roman" w:cs="Times New Roman"/>
          <w:sz w:val="24"/>
          <w:szCs w:val="24"/>
        </w:rPr>
        <w:t xml:space="preserve">Bob Beason, a club member, presented a program on climate change and the effects on the environment. The front range will survive better than most with the coastal area very much at risk. It is happening faster than expected and self-education may be the place to begin. </w:t>
      </w:r>
    </w:p>
    <w:sectPr w:rsidR="00183136" w:rsidRPr="00B86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5C7398"/>
    <w:multiLevelType w:val="multilevel"/>
    <w:tmpl w:val="CD12D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6678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50"/>
    <w:rsid w:val="0003696C"/>
    <w:rsid w:val="00183136"/>
    <w:rsid w:val="003709B8"/>
    <w:rsid w:val="00A025CE"/>
    <w:rsid w:val="00B8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645BF"/>
  <w15:chartTrackingRefBased/>
  <w15:docId w15:val="{37D29FA0-E616-450B-A992-39155CB3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F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F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F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F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F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F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F50"/>
    <w:rPr>
      <w:rFonts w:eastAsiaTheme="majorEastAsia" w:cstheme="majorBidi"/>
      <w:color w:val="272727" w:themeColor="text1" w:themeTint="D8"/>
    </w:rPr>
  </w:style>
  <w:style w:type="paragraph" w:styleId="Title">
    <w:name w:val="Title"/>
    <w:basedOn w:val="Normal"/>
    <w:next w:val="Normal"/>
    <w:link w:val="TitleChar"/>
    <w:uiPriority w:val="10"/>
    <w:qFormat/>
    <w:rsid w:val="00B86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F50"/>
    <w:pPr>
      <w:spacing w:before="160"/>
      <w:jc w:val="center"/>
    </w:pPr>
    <w:rPr>
      <w:i/>
      <w:iCs/>
      <w:color w:val="404040" w:themeColor="text1" w:themeTint="BF"/>
    </w:rPr>
  </w:style>
  <w:style w:type="character" w:customStyle="1" w:styleId="QuoteChar">
    <w:name w:val="Quote Char"/>
    <w:basedOn w:val="DefaultParagraphFont"/>
    <w:link w:val="Quote"/>
    <w:uiPriority w:val="29"/>
    <w:rsid w:val="00B86F50"/>
    <w:rPr>
      <w:i/>
      <w:iCs/>
      <w:color w:val="404040" w:themeColor="text1" w:themeTint="BF"/>
    </w:rPr>
  </w:style>
  <w:style w:type="paragraph" w:styleId="ListParagraph">
    <w:name w:val="List Paragraph"/>
    <w:basedOn w:val="Normal"/>
    <w:uiPriority w:val="34"/>
    <w:qFormat/>
    <w:rsid w:val="00B86F50"/>
    <w:pPr>
      <w:ind w:left="720"/>
      <w:contextualSpacing/>
    </w:pPr>
  </w:style>
  <w:style w:type="character" w:styleId="IntenseEmphasis">
    <w:name w:val="Intense Emphasis"/>
    <w:basedOn w:val="DefaultParagraphFont"/>
    <w:uiPriority w:val="21"/>
    <w:qFormat/>
    <w:rsid w:val="00B86F50"/>
    <w:rPr>
      <w:i/>
      <w:iCs/>
      <w:color w:val="0F4761" w:themeColor="accent1" w:themeShade="BF"/>
    </w:rPr>
  </w:style>
  <w:style w:type="paragraph" w:styleId="IntenseQuote">
    <w:name w:val="Intense Quote"/>
    <w:basedOn w:val="Normal"/>
    <w:next w:val="Normal"/>
    <w:link w:val="IntenseQuoteChar"/>
    <w:uiPriority w:val="30"/>
    <w:qFormat/>
    <w:rsid w:val="00B86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F50"/>
    <w:rPr>
      <w:i/>
      <w:iCs/>
      <w:color w:val="0F4761" w:themeColor="accent1" w:themeShade="BF"/>
    </w:rPr>
  </w:style>
  <w:style w:type="character" w:styleId="IntenseReference">
    <w:name w:val="Intense Reference"/>
    <w:basedOn w:val="DefaultParagraphFont"/>
    <w:uiPriority w:val="32"/>
    <w:qFormat/>
    <w:rsid w:val="00B86F50"/>
    <w:rPr>
      <w:b/>
      <w:bCs/>
      <w:smallCaps/>
      <w:color w:val="0F4761" w:themeColor="accent1" w:themeShade="BF"/>
      <w:spacing w:val="5"/>
    </w:rPr>
  </w:style>
  <w:style w:type="paragraph" w:styleId="NormalWeb">
    <w:name w:val="Normal (Web)"/>
    <w:basedOn w:val="Normal"/>
    <w:uiPriority w:val="99"/>
    <w:semiHidden/>
    <w:unhideWhenUsed/>
    <w:rsid w:val="00B86F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640098">
      <w:bodyDiv w:val="1"/>
      <w:marLeft w:val="0"/>
      <w:marRight w:val="0"/>
      <w:marTop w:val="0"/>
      <w:marBottom w:val="0"/>
      <w:divBdr>
        <w:top w:val="none" w:sz="0" w:space="0" w:color="auto"/>
        <w:left w:val="none" w:sz="0" w:space="0" w:color="auto"/>
        <w:bottom w:val="none" w:sz="0" w:space="0" w:color="auto"/>
        <w:right w:val="none" w:sz="0" w:space="0" w:color="auto"/>
      </w:divBdr>
      <w:divsChild>
        <w:div w:id="149686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2213</Words>
  <Characters>12617</Characters>
  <Application>Microsoft Office Word</Application>
  <DocSecurity>0</DocSecurity>
  <Lines>105</Lines>
  <Paragraphs>29</Paragraphs>
  <ScaleCrop>false</ScaleCrop>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Gray</dc:creator>
  <cp:keywords/>
  <dc:description/>
  <cp:lastModifiedBy>Lesley Gray</cp:lastModifiedBy>
  <cp:revision>1</cp:revision>
  <dcterms:created xsi:type="dcterms:W3CDTF">2024-02-17T21:00:00Z</dcterms:created>
  <dcterms:modified xsi:type="dcterms:W3CDTF">2024-02-17T21:01:00Z</dcterms:modified>
</cp:coreProperties>
</file>