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95C9" w14:textId="77FF3C6D" w:rsidR="00A908D5" w:rsidRDefault="00A908D5" w:rsidP="00A908D5">
      <w:pPr>
        <w:jc w:val="center"/>
      </w:pPr>
      <w:r w:rsidRPr="00A37B18">
        <w:rPr>
          <w:noProof/>
        </w:rPr>
        <w:drawing>
          <wp:inline distT="0" distB="0" distL="0" distR="0" wp14:anchorId="15BE0C39" wp14:editId="36E7AC77">
            <wp:extent cx="2510790" cy="759675"/>
            <wp:effectExtent l="0" t="0" r="381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3468" cy="790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1FC19" w14:textId="77777777" w:rsidR="00BB3576" w:rsidRDefault="00BB3576" w:rsidP="00A908D5">
      <w:pPr>
        <w:jc w:val="center"/>
        <w:rPr>
          <w:b/>
          <w:bCs/>
        </w:rPr>
      </w:pPr>
    </w:p>
    <w:p w14:paraId="34AA3B5D" w14:textId="27D629B9" w:rsidR="00333CE4" w:rsidRPr="00BB3576" w:rsidRDefault="005829F4" w:rsidP="00A908D5">
      <w:pPr>
        <w:jc w:val="center"/>
        <w:rPr>
          <w:b/>
          <w:bCs/>
        </w:rPr>
      </w:pPr>
      <w:r>
        <w:rPr>
          <w:b/>
          <w:bCs/>
        </w:rPr>
        <w:t>MINUTES</w:t>
      </w:r>
    </w:p>
    <w:p w14:paraId="5186A428" w14:textId="5749E0AC" w:rsidR="006A318F" w:rsidRPr="00BB3576" w:rsidRDefault="00FD1E95" w:rsidP="00A908D5">
      <w:pPr>
        <w:jc w:val="center"/>
        <w:rPr>
          <w:b/>
          <w:bCs/>
        </w:rPr>
      </w:pPr>
      <w:r w:rsidRPr="00BB3576">
        <w:rPr>
          <w:b/>
          <w:bCs/>
        </w:rPr>
        <w:t xml:space="preserve">District </w:t>
      </w:r>
      <w:r w:rsidR="00172960" w:rsidRPr="00BB3576">
        <w:rPr>
          <w:b/>
          <w:bCs/>
        </w:rPr>
        <w:t>Board Meeting</w:t>
      </w:r>
    </w:p>
    <w:p w14:paraId="3554688D" w14:textId="21BD6AE3" w:rsidR="00172960" w:rsidRPr="00BB3576" w:rsidRDefault="00233DCD" w:rsidP="00A908D5">
      <w:pPr>
        <w:jc w:val="center"/>
        <w:rPr>
          <w:b/>
          <w:bCs/>
        </w:rPr>
      </w:pPr>
      <w:r w:rsidRPr="00BB3576">
        <w:rPr>
          <w:b/>
          <w:bCs/>
        </w:rPr>
        <w:t>June 4</w:t>
      </w:r>
      <w:r w:rsidR="00FD1E95" w:rsidRPr="00BB3576">
        <w:rPr>
          <w:b/>
          <w:bCs/>
        </w:rPr>
        <w:t xml:space="preserve">, 2021 </w:t>
      </w:r>
      <w:r w:rsidR="00FD1E95" w:rsidRPr="00BB3576">
        <w:rPr>
          <w:rFonts w:ascii="Segoe UI Symbol" w:hAnsi="Segoe UI Symbol"/>
          <w:b/>
          <w:bCs/>
        </w:rPr>
        <w:t xml:space="preserve">• </w:t>
      </w:r>
      <w:r w:rsidR="00FD1E95" w:rsidRPr="00BB3576">
        <w:rPr>
          <w:b/>
          <w:bCs/>
        </w:rPr>
        <w:t>5:30 p.m.</w:t>
      </w:r>
    </w:p>
    <w:p w14:paraId="3F02A966" w14:textId="07E558AA" w:rsidR="00A908D5" w:rsidRPr="00A908D5" w:rsidRDefault="004E3B86" w:rsidP="00A908D5">
      <w:pPr>
        <w:jc w:val="center"/>
        <w:rPr>
          <w:b/>
          <w:bCs/>
        </w:rPr>
      </w:pPr>
      <w:r w:rsidRPr="00BB3576">
        <w:rPr>
          <w:b/>
          <w:bCs/>
        </w:rPr>
        <w:t>Virtual</w:t>
      </w:r>
      <w:r w:rsidR="00233DCD" w:rsidRPr="00BB3576">
        <w:rPr>
          <w:b/>
          <w:bCs/>
        </w:rPr>
        <w:t xml:space="preserve"> Via</w:t>
      </w:r>
      <w:r w:rsidRPr="00BB3576">
        <w:rPr>
          <w:b/>
          <w:bCs/>
        </w:rPr>
        <w:t xml:space="preserve"> Zoo</w:t>
      </w:r>
      <w:r w:rsidR="00FD1E95" w:rsidRPr="00BB3576">
        <w:rPr>
          <w:b/>
          <w:bCs/>
        </w:rPr>
        <w:t>m</w:t>
      </w:r>
      <w:r w:rsidR="00A908D5" w:rsidRPr="00A908D5">
        <w:rPr>
          <w:b/>
          <w:bCs/>
        </w:rPr>
        <w:t xml:space="preserve"> </w:t>
      </w:r>
    </w:p>
    <w:p w14:paraId="023BB0C9" w14:textId="77777777" w:rsidR="00172960" w:rsidRDefault="00172960"/>
    <w:p w14:paraId="7396971D" w14:textId="569488D9" w:rsidR="00D60AC6" w:rsidRPr="00E615A9" w:rsidRDefault="00BF1486" w:rsidP="00D60AC6">
      <w:pPr>
        <w:rPr>
          <w:b/>
          <w:bCs/>
        </w:rPr>
      </w:pPr>
      <w:r w:rsidRPr="00E615A9">
        <w:rPr>
          <w:b/>
          <w:bCs/>
        </w:rPr>
        <w:t>Welcome</w:t>
      </w:r>
      <w:r w:rsidR="00D60AC6" w:rsidRPr="00E615A9">
        <w:rPr>
          <w:b/>
          <w:bCs/>
        </w:rPr>
        <w:t xml:space="preserve"> - </w:t>
      </w:r>
      <w:r w:rsidR="00B02C5C" w:rsidRPr="00E615A9">
        <w:rPr>
          <w:b/>
          <w:bCs/>
        </w:rPr>
        <w:t>Curt</w:t>
      </w:r>
    </w:p>
    <w:p w14:paraId="62F0EF57" w14:textId="77777777" w:rsidR="00F9384A" w:rsidRDefault="00F9384A" w:rsidP="00D60AC6"/>
    <w:p w14:paraId="73303070" w14:textId="066919A6" w:rsidR="00BF1486" w:rsidRPr="00E615A9" w:rsidRDefault="00F9384A" w:rsidP="00D60AC6">
      <w:pPr>
        <w:rPr>
          <w:b/>
          <w:bCs/>
        </w:rPr>
      </w:pPr>
      <w:r w:rsidRPr="00E615A9">
        <w:rPr>
          <w:b/>
          <w:bCs/>
        </w:rPr>
        <w:t>Roll Call</w:t>
      </w:r>
      <w:r w:rsidR="004A24AA" w:rsidRPr="00E615A9">
        <w:rPr>
          <w:b/>
          <w:bCs/>
        </w:rPr>
        <w:t xml:space="preserve"> </w:t>
      </w:r>
      <w:r w:rsidR="00E615A9" w:rsidRPr="00E615A9">
        <w:rPr>
          <w:b/>
          <w:bCs/>
        </w:rPr>
        <w:t xml:space="preserve">– Present in Bold </w:t>
      </w:r>
    </w:p>
    <w:p w14:paraId="5A441A2C" w14:textId="77777777" w:rsidR="00333CE4" w:rsidRDefault="00333CE4" w:rsidP="00333CE4">
      <w:pPr>
        <w:pStyle w:val="ListParagraph"/>
        <w:autoSpaceDE w:val="0"/>
        <w:autoSpaceDN w:val="0"/>
        <w:adjustRightInd w:val="0"/>
        <w:rPr>
          <w:rFonts w:ascii="Cambria" w:hAnsi="Cambria" w:cs="Cambria"/>
          <w:color w:val="1D2228"/>
        </w:rPr>
      </w:pPr>
    </w:p>
    <w:p w14:paraId="5044A1A8" w14:textId="690BD36C" w:rsidR="005D093F" w:rsidRPr="00E615A9" w:rsidRDefault="005D093F" w:rsidP="005D093F">
      <w:pPr>
        <w:pStyle w:val="ListParagraph"/>
        <w:autoSpaceDE w:val="0"/>
        <w:autoSpaceDN w:val="0"/>
        <w:adjustRightInd w:val="0"/>
        <w:rPr>
          <w:b/>
          <w:bCs/>
        </w:rPr>
      </w:pPr>
      <w:r w:rsidRPr="00E615A9">
        <w:rPr>
          <w:rFonts w:ascii="Cambria" w:hAnsi="Cambria" w:cs="Cambria"/>
          <w:b/>
          <w:bCs/>
          <w:color w:val="1D2228"/>
        </w:rPr>
        <w:t xml:space="preserve">Gov. </w:t>
      </w:r>
      <w:r w:rsidRPr="00E615A9">
        <w:rPr>
          <w:rFonts w:ascii="Cambria-Bold" w:hAnsi="Cambria-Bold" w:cs="Cambria-Bold"/>
          <w:b/>
          <w:bCs/>
          <w:color w:val="1D2228"/>
        </w:rPr>
        <w:t>Curt Reis</w:t>
      </w:r>
      <w:r w:rsidRPr="00E615A9">
        <w:rPr>
          <w:rFonts w:ascii="Cambria" w:hAnsi="Cambria" w:cs="Cambria"/>
          <w:b/>
          <w:bCs/>
          <w:color w:val="1D2228"/>
        </w:rPr>
        <w:t>; Gov. Elect D</w:t>
      </w:r>
      <w:r w:rsidRPr="00E615A9">
        <w:rPr>
          <w:rFonts w:ascii="Cambria-Bold" w:hAnsi="Cambria-Bold" w:cs="Cambria-Bold"/>
          <w:b/>
          <w:bCs/>
          <w:color w:val="1D2228"/>
        </w:rPr>
        <w:t xml:space="preserve">on Fritz; Vice Gov. Lynda Henningsen; </w:t>
      </w:r>
      <w:r w:rsidRPr="00E615A9">
        <w:rPr>
          <w:rFonts w:ascii="Cambria" w:hAnsi="Cambria" w:cs="Cambria"/>
          <w:b/>
          <w:bCs/>
          <w:color w:val="1D2228"/>
        </w:rPr>
        <w:t>Past Gov. Lenora Hanna; Dist</w:t>
      </w:r>
      <w:r w:rsidR="00CB3974" w:rsidRPr="00E615A9">
        <w:rPr>
          <w:rFonts w:ascii="Cambria" w:hAnsi="Cambria" w:cs="Cambria"/>
          <w:b/>
          <w:bCs/>
          <w:color w:val="1D2228"/>
        </w:rPr>
        <w:t>rict</w:t>
      </w:r>
      <w:r w:rsidRPr="00E615A9">
        <w:rPr>
          <w:rFonts w:ascii="Cambria" w:hAnsi="Cambria" w:cs="Cambria"/>
          <w:b/>
          <w:bCs/>
          <w:color w:val="1D2228"/>
        </w:rPr>
        <w:t xml:space="preserve"> Admin</w:t>
      </w:r>
      <w:r w:rsidR="00CB3974" w:rsidRPr="00E615A9">
        <w:rPr>
          <w:rFonts w:ascii="Cambria" w:hAnsi="Cambria" w:cs="Cambria"/>
          <w:b/>
          <w:bCs/>
          <w:color w:val="1D2228"/>
        </w:rPr>
        <w:t>istrator</w:t>
      </w:r>
      <w:r w:rsidRPr="00E615A9">
        <w:rPr>
          <w:rFonts w:ascii="Cambria" w:hAnsi="Cambria" w:cs="Cambria"/>
          <w:b/>
          <w:bCs/>
          <w:color w:val="1D2228"/>
        </w:rPr>
        <w:t xml:space="preserve"> </w:t>
      </w:r>
      <w:r w:rsidRPr="00E615A9">
        <w:rPr>
          <w:rFonts w:ascii="Cambria-Bold" w:hAnsi="Cambria-Bold" w:cs="Cambria-Bold"/>
          <w:b/>
          <w:bCs/>
          <w:color w:val="1D2228"/>
        </w:rPr>
        <w:t>Lisa Brichacek</w:t>
      </w:r>
      <w:r w:rsidRPr="00E615A9">
        <w:rPr>
          <w:rFonts w:ascii="Cambria" w:hAnsi="Cambria" w:cs="Cambria"/>
          <w:b/>
          <w:bCs/>
          <w:color w:val="1D2228"/>
        </w:rPr>
        <w:t xml:space="preserve">; Trustees: </w:t>
      </w:r>
      <w:r w:rsidRPr="00E615A9">
        <w:rPr>
          <w:rFonts w:ascii="Cambria" w:hAnsi="Cambria" w:cs="Cambria"/>
          <w:color w:val="1D2228"/>
        </w:rPr>
        <w:t xml:space="preserve">Reg. 1 </w:t>
      </w:r>
      <w:r w:rsidRPr="00E615A9">
        <w:rPr>
          <w:rFonts w:ascii="Cambria-Bold" w:hAnsi="Cambria-Bold" w:cs="Cambria-Bold"/>
          <w:color w:val="1D2228"/>
        </w:rPr>
        <w:t>Gary Muckel</w:t>
      </w:r>
      <w:r w:rsidRPr="00E615A9">
        <w:rPr>
          <w:rFonts w:ascii="Cambria" w:hAnsi="Cambria" w:cs="Cambria"/>
          <w:color w:val="1D2228"/>
        </w:rPr>
        <w:t>,</w:t>
      </w:r>
      <w:r w:rsidRPr="00E615A9">
        <w:rPr>
          <w:rFonts w:ascii="Cambria" w:hAnsi="Cambria" w:cs="Cambria"/>
          <w:b/>
          <w:bCs/>
          <w:color w:val="1D2228"/>
        </w:rPr>
        <w:t xml:space="preserve"> Reg. 2 </w:t>
      </w:r>
      <w:r w:rsidRPr="00E615A9">
        <w:rPr>
          <w:rFonts w:ascii="Cambria-Bold" w:hAnsi="Cambria-Bold" w:cs="Cambria-Bold"/>
          <w:b/>
          <w:bCs/>
          <w:color w:val="1D2228"/>
        </w:rPr>
        <w:t>Barb O’Donnell</w:t>
      </w:r>
      <w:r w:rsidRPr="00E615A9">
        <w:rPr>
          <w:rFonts w:ascii="Cambria" w:hAnsi="Cambria" w:cs="Cambria"/>
          <w:b/>
          <w:bCs/>
          <w:color w:val="1D2228"/>
        </w:rPr>
        <w:t xml:space="preserve">, Reg. 3 </w:t>
      </w:r>
      <w:r w:rsidRPr="00E615A9">
        <w:rPr>
          <w:rFonts w:ascii="Cambria-Bold" w:hAnsi="Cambria-Bold" w:cs="Cambria-Bold"/>
          <w:b/>
          <w:bCs/>
          <w:color w:val="1D2228"/>
        </w:rPr>
        <w:t>Norma Beaver</w:t>
      </w:r>
      <w:r w:rsidRPr="00E615A9">
        <w:rPr>
          <w:rFonts w:ascii="Cambria" w:hAnsi="Cambria" w:cs="Cambria"/>
          <w:b/>
          <w:bCs/>
          <w:color w:val="1D2228"/>
        </w:rPr>
        <w:t xml:space="preserve">; Reg. 4 </w:t>
      </w:r>
      <w:r w:rsidRPr="00E615A9">
        <w:rPr>
          <w:rFonts w:ascii="Cambria-Bold" w:hAnsi="Cambria-Bold" w:cs="Cambria-Bold"/>
          <w:b/>
          <w:bCs/>
          <w:color w:val="1D2228"/>
        </w:rPr>
        <w:t>Gary Lindgren</w:t>
      </w:r>
      <w:r w:rsidRPr="00E615A9">
        <w:rPr>
          <w:rFonts w:ascii="Cambria" w:hAnsi="Cambria" w:cs="Cambria"/>
          <w:b/>
          <w:bCs/>
          <w:color w:val="1D2228"/>
        </w:rPr>
        <w:t xml:space="preserve">, Reg. 5 </w:t>
      </w:r>
      <w:r w:rsidRPr="00E615A9">
        <w:rPr>
          <w:rFonts w:ascii="Cambria-Bold" w:hAnsi="Cambria-Bold" w:cs="Cambria-Bold"/>
          <w:b/>
          <w:bCs/>
          <w:color w:val="1D2228"/>
        </w:rPr>
        <w:t xml:space="preserve">Andy Webb </w:t>
      </w:r>
      <w:r w:rsidRPr="00E615A9">
        <w:rPr>
          <w:rFonts w:ascii="Cambria" w:hAnsi="Cambria" w:cs="Cambria"/>
          <w:b/>
          <w:bCs/>
          <w:color w:val="1D2228"/>
        </w:rPr>
        <w:t xml:space="preserve">and Reg. 6 </w:t>
      </w:r>
      <w:r w:rsidRPr="00E615A9">
        <w:rPr>
          <w:rFonts w:ascii="Cambria-Bold" w:hAnsi="Cambria-Bold" w:cs="Cambria-Bold"/>
          <w:b/>
          <w:bCs/>
          <w:color w:val="1D2228"/>
        </w:rPr>
        <w:t>Jim Dane</w:t>
      </w:r>
      <w:r w:rsidR="00233DCD" w:rsidRPr="00E615A9">
        <w:rPr>
          <w:rFonts w:ascii="Cambria-Bold" w:hAnsi="Cambria-Bold" w:cs="Cambria-Bold"/>
          <w:b/>
          <w:bCs/>
          <w:color w:val="1D2228"/>
        </w:rPr>
        <w:t>; Financial Advisor Larry Ziska</w:t>
      </w:r>
      <w:r w:rsidR="00E615A9">
        <w:rPr>
          <w:rFonts w:ascii="Cambria-Bold" w:hAnsi="Cambria-Bold" w:cs="Cambria-Bold"/>
          <w:b/>
          <w:bCs/>
          <w:color w:val="1D2228"/>
        </w:rPr>
        <w:t xml:space="preserve"> (left 6:45)</w:t>
      </w:r>
      <w:r w:rsidRPr="00E615A9">
        <w:rPr>
          <w:rFonts w:ascii="Cambria-Bold" w:hAnsi="Cambria-Bold" w:cs="Cambria-Bold"/>
          <w:b/>
          <w:bCs/>
          <w:color w:val="1D2228"/>
        </w:rPr>
        <w:t xml:space="preserve"> </w:t>
      </w:r>
    </w:p>
    <w:p w14:paraId="241C8849" w14:textId="75A510F0" w:rsidR="006737FE" w:rsidRPr="00E615A9" w:rsidRDefault="006737FE" w:rsidP="00F47F53">
      <w:pPr>
        <w:autoSpaceDE w:val="0"/>
        <w:autoSpaceDN w:val="0"/>
        <w:adjustRightInd w:val="0"/>
        <w:rPr>
          <w:b/>
          <w:bCs/>
          <w:highlight w:val="yellow"/>
        </w:rPr>
      </w:pPr>
    </w:p>
    <w:p w14:paraId="3A3261C7" w14:textId="76795A75" w:rsidR="00333CE4" w:rsidRPr="00E615A9" w:rsidRDefault="00C84835" w:rsidP="005D093F">
      <w:pPr>
        <w:pStyle w:val="ListParagraph"/>
        <w:autoSpaceDE w:val="0"/>
        <w:autoSpaceDN w:val="0"/>
        <w:adjustRightInd w:val="0"/>
        <w:rPr>
          <w:b/>
          <w:bCs/>
        </w:rPr>
      </w:pPr>
      <w:r w:rsidRPr="00E615A9">
        <w:rPr>
          <w:b/>
          <w:bCs/>
        </w:rPr>
        <w:t xml:space="preserve">Kiwanis Children’s Fund </w:t>
      </w:r>
      <w:r w:rsidR="00572231" w:rsidRPr="00E615A9">
        <w:rPr>
          <w:b/>
          <w:bCs/>
        </w:rPr>
        <w:t>Advocate</w:t>
      </w:r>
      <w:r w:rsidR="00D871F9" w:rsidRPr="00E615A9">
        <w:rPr>
          <w:b/>
          <w:bCs/>
        </w:rPr>
        <w:t>/District Foundation President</w:t>
      </w:r>
      <w:r w:rsidR="00572231" w:rsidRPr="00E615A9">
        <w:rPr>
          <w:b/>
          <w:bCs/>
        </w:rPr>
        <w:t xml:space="preserve"> Jody Melcher</w:t>
      </w:r>
      <w:r w:rsidR="00E615A9">
        <w:rPr>
          <w:b/>
          <w:bCs/>
        </w:rPr>
        <w:t xml:space="preserve"> (left 6:34)</w:t>
      </w:r>
      <w:r w:rsidR="00B93733" w:rsidRPr="00E615A9">
        <w:rPr>
          <w:b/>
          <w:bCs/>
        </w:rPr>
        <w:t>; District Foundation Treasurer Lonnie Shumate</w:t>
      </w:r>
      <w:r w:rsidR="00E615A9">
        <w:rPr>
          <w:b/>
          <w:bCs/>
        </w:rPr>
        <w:t xml:space="preserve"> (left 6:30)</w:t>
      </w:r>
    </w:p>
    <w:p w14:paraId="2840CE31" w14:textId="5932F7E7" w:rsidR="00BC24E0" w:rsidRDefault="00BC24E0" w:rsidP="00D60AC6"/>
    <w:p w14:paraId="3BB613AC" w14:textId="4D814444" w:rsidR="00F47F53" w:rsidRPr="00E615A9" w:rsidRDefault="00F47F53" w:rsidP="00753265">
      <w:pPr>
        <w:pStyle w:val="ListParagraph"/>
        <w:numPr>
          <w:ilvl w:val="0"/>
          <w:numId w:val="2"/>
        </w:numPr>
        <w:rPr>
          <w:b/>
          <w:bCs/>
        </w:rPr>
      </w:pPr>
      <w:r w:rsidRPr="00E615A9">
        <w:rPr>
          <w:b/>
          <w:bCs/>
        </w:rPr>
        <w:t>Approval of Board Minutes of March 12, 2021 – Curt</w:t>
      </w:r>
    </w:p>
    <w:p w14:paraId="49B364EE" w14:textId="56C330BB" w:rsidR="00CB3974" w:rsidRPr="00E615A9" w:rsidRDefault="00CB3974" w:rsidP="00CB3974">
      <w:pPr>
        <w:pStyle w:val="ListParagraph"/>
        <w:rPr>
          <w:i/>
          <w:iCs/>
          <w:u w:val="single"/>
        </w:rPr>
      </w:pPr>
      <w:r w:rsidRPr="00E615A9">
        <w:rPr>
          <w:i/>
          <w:iCs/>
          <w:u w:val="single"/>
        </w:rPr>
        <w:t xml:space="preserve">Motion by Dane, second by Webb to approve as submitted. Motion carried unanimously. </w:t>
      </w:r>
    </w:p>
    <w:p w14:paraId="2C11987E" w14:textId="77777777" w:rsidR="00F47F53" w:rsidRDefault="00F47F53" w:rsidP="00F47F53">
      <w:pPr>
        <w:pStyle w:val="ListParagraph"/>
      </w:pPr>
    </w:p>
    <w:p w14:paraId="3115DB7B" w14:textId="531D74AB" w:rsidR="003464E5" w:rsidRPr="00E615A9" w:rsidRDefault="00233DCD" w:rsidP="00753265">
      <w:pPr>
        <w:pStyle w:val="ListParagraph"/>
        <w:numPr>
          <w:ilvl w:val="0"/>
          <w:numId w:val="2"/>
        </w:numPr>
        <w:rPr>
          <w:b/>
          <w:bCs/>
        </w:rPr>
      </w:pPr>
      <w:r w:rsidRPr="00E615A9">
        <w:rPr>
          <w:b/>
          <w:bCs/>
        </w:rPr>
        <w:t xml:space="preserve">Administrative </w:t>
      </w:r>
      <w:r w:rsidR="003464E5" w:rsidRPr="00E615A9">
        <w:rPr>
          <w:b/>
          <w:bCs/>
        </w:rPr>
        <w:t>Reports</w:t>
      </w:r>
    </w:p>
    <w:p w14:paraId="135D4B69" w14:textId="6DFFE6F0" w:rsidR="00BC24E0" w:rsidRDefault="003464E5" w:rsidP="003464E5">
      <w:pPr>
        <w:pStyle w:val="ListParagraph"/>
        <w:numPr>
          <w:ilvl w:val="1"/>
          <w:numId w:val="2"/>
        </w:numPr>
      </w:pPr>
      <w:r>
        <w:t>S</w:t>
      </w:r>
      <w:r w:rsidR="005D093F">
        <w:t xml:space="preserve">LP </w:t>
      </w:r>
      <w:r>
        <w:t>a</w:t>
      </w:r>
      <w:r w:rsidR="005D093F">
        <w:t xml:space="preserve">dministrators </w:t>
      </w:r>
      <w:r w:rsidR="00F47F53">
        <w:t xml:space="preserve">– No reports this time </w:t>
      </w:r>
    </w:p>
    <w:p w14:paraId="30F23514" w14:textId="28B783BF" w:rsidR="003F7E7F" w:rsidRDefault="003464E5" w:rsidP="00233DCD">
      <w:pPr>
        <w:pStyle w:val="ListParagraph"/>
        <w:numPr>
          <w:ilvl w:val="1"/>
          <w:numId w:val="2"/>
        </w:numPr>
      </w:pPr>
      <w:r>
        <w:t xml:space="preserve">District administrator </w:t>
      </w:r>
      <w:r w:rsidR="00AE3C29">
        <w:t>–</w:t>
      </w:r>
      <w:r w:rsidR="00F47F53">
        <w:t xml:space="preserve"> Lisa</w:t>
      </w:r>
      <w:r w:rsidR="00AE3C29">
        <w:t xml:space="preserve"> – nothing additional to written report submitted in advance </w:t>
      </w:r>
    </w:p>
    <w:p w14:paraId="4C4F8ED1" w14:textId="77777777" w:rsidR="00233DCD" w:rsidRDefault="00233DCD" w:rsidP="00233DCD">
      <w:pPr>
        <w:pStyle w:val="ListParagraph"/>
      </w:pPr>
    </w:p>
    <w:p w14:paraId="16BC63A4" w14:textId="258FDC68" w:rsidR="00233DCD" w:rsidRPr="00E615A9" w:rsidRDefault="00233DCD" w:rsidP="00233DCD">
      <w:pPr>
        <w:pStyle w:val="ListParagraph"/>
        <w:numPr>
          <w:ilvl w:val="0"/>
          <w:numId w:val="2"/>
        </w:numPr>
        <w:rPr>
          <w:b/>
          <w:bCs/>
        </w:rPr>
      </w:pPr>
      <w:r w:rsidRPr="00E615A9">
        <w:rPr>
          <w:b/>
          <w:bCs/>
        </w:rPr>
        <w:t>District Foundation Report – Lonnie</w:t>
      </w:r>
    </w:p>
    <w:p w14:paraId="1B0758C7" w14:textId="0ADB72C7" w:rsidR="00B12A2E" w:rsidRDefault="00E615A9" w:rsidP="00B12A2E">
      <w:pPr>
        <w:pStyle w:val="ListParagraph"/>
      </w:pPr>
      <w:r>
        <w:t>T</w:t>
      </w:r>
      <w:r w:rsidR="00B12A2E">
        <w:t>here has been about $12,000 in club gifts this year. There are still more Crossman Fellowships available. Memorial donations to date for Frank Murphy are $700. Memorials for Gus Erickson are being received. The refund</w:t>
      </w:r>
      <w:r>
        <w:t xml:space="preserve"> checks</w:t>
      </w:r>
      <w:r w:rsidR="00B12A2E">
        <w:t xml:space="preserve"> to clubs for the cancelled 2021 Camp OK have been mailed. Plans for 2022 Camp OK are in the works. </w:t>
      </w:r>
    </w:p>
    <w:p w14:paraId="2149DE44" w14:textId="77777777" w:rsidR="00233DCD" w:rsidRDefault="00233DCD" w:rsidP="00233DCD">
      <w:pPr>
        <w:pStyle w:val="ListParagraph"/>
      </w:pPr>
    </w:p>
    <w:p w14:paraId="00BE5830" w14:textId="79DA75D0" w:rsidR="00233DCD" w:rsidRPr="00E615A9" w:rsidRDefault="00233DCD" w:rsidP="00233DCD">
      <w:pPr>
        <w:pStyle w:val="ListParagraph"/>
        <w:numPr>
          <w:ilvl w:val="0"/>
          <w:numId w:val="2"/>
        </w:numPr>
        <w:rPr>
          <w:b/>
          <w:bCs/>
        </w:rPr>
      </w:pPr>
      <w:r w:rsidRPr="00E615A9">
        <w:rPr>
          <w:b/>
          <w:bCs/>
        </w:rPr>
        <w:t xml:space="preserve">Kiwanis Children’s Fund Report – Jody </w:t>
      </w:r>
    </w:p>
    <w:p w14:paraId="4CE69AA2" w14:textId="56CE6885" w:rsidR="00B12A2E" w:rsidRPr="005C3350" w:rsidRDefault="00B12A2E" w:rsidP="00B12A2E">
      <w:pPr>
        <w:pStyle w:val="ListParagraph"/>
      </w:pPr>
      <w:r>
        <w:t xml:space="preserve">To date, 63 clubs in the district have donated $20,623. The goal was set at $28,919. That’s about 50 percent of the clubs making donations. </w:t>
      </w:r>
    </w:p>
    <w:p w14:paraId="6153EE30" w14:textId="77777777" w:rsidR="00233DCD" w:rsidRDefault="00233DCD" w:rsidP="00233DCD">
      <w:pPr>
        <w:pStyle w:val="ListParagraph"/>
      </w:pPr>
    </w:p>
    <w:p w14:paraId="4A8B6950" w14:textId="1B80E904" w:rsidR="00233DCD" w:rsidRPr="00E615A9" w:rsidRDefault="00233DCD" w:rsidP="00233DCD">
      <w:pPr>
        <w:pStyle w:val="ListParagraph"/>
        <w:numPr>
          <w:ilvl w:val="0"/>
          <w:numId w:val="2"/>
        </w:numPr>
        <w:rPr>
          <w:b/>
          <w:bCs/>
        </w:rPr>
      </w:pPr>
      <w:r w:rsidRPr="00E615A9">
        <w:rPr>
          <w:b/>
          <w:bCs/>
        </w:rPr>
        <w:t xml:space="preserve">Membership Report and Membership Initiative – </w:t>
      </w:r>
      <w:r w:rsidR="00CB4AEC" w:rsidRPr="00E615A9">
        <w:rPr>
          <w:b/>
          <w:bCs/>
        </w:rPr>
        <w:t>Cur</w:t>
      </w:r>
      <w:r w:rsidR="00F476A8" w:rsidRPr="00E615A9">
        <w:rPr>
          <w:b/>
          <w:bCs/>
        </w:rPr>
        <w:t>t</w:t>
      </w:r>
    </w:p>
    <w:p w14:paraId="3B77F1DB" w14:textId="5C9A10B9" w:rsidR="00F476A8" w:rsidRDefault="00F476A8" w:rsidP="00F476A8">
      <w:pPr>
        <w:pStyle w:val="ListParagraph"/>
      </w:pPr>
      <w:r>
        <w:t xml:space="preserve">There has been a loss of three clubs this year. Membership net loss year to date has been hovering around 85 for </w:t>
      </w:r>
      <w:r w:rsidR="00E615A9">
        <w:t xml:space="preserve">the </w:t>
      </w:r>
      <w:r>
        <w:t xml:space="preserve">past several months. District membership blitzes are being planned again. Brad Boyd has asked to meet in July with a District membership team. </w:t>
      </w:r>
    </w:p>
    <w:p w14:paraId="005FC450" w14:textId="77777777" w:rsidR="00233DCD" w:rsidRDefault="00233DCD" w:rsidP="00233DCD"/>
    <w:p w14:paraId="4562F50D" w14:textId="2947707F" w:rsidR="00233DCD" w:rsidRPr="00E615A9" w:rsidRDefault="00233DCD" w:rsidP="00233DCD">
      <w:pPr>
        <w:pStyle w:val="ListParagraph"/>
        <w:numPr>
          <w:ilvl w:val="0"/>
          <w:numId w:val="2"/>
        </w:numPr>
        <w:shd w:val="clear" w:color="auto" w:fill="FFFFFF"/>
        <w:rPr>
          <w:rFonts w:cstheme="majorHAnsi"/>
          <w:b/>
          <w:bCs/>
          <w:color w:val="222222"/>
        </w:rPr>
      </w:pPr>
      <w:r w:rsidRPr="00E615A9">
        <w:rPr>
          <w:b/>
          <w:bCs/>
        </w:rPr>
        <w:t xml:space="preserve">Update on Secretary of State Filings – Gary </w:t>
      </w:r>
      <w:r w:rsidR="00BB3576" w:rsidRPr="00E615A9">
        <w:rPr>
          <w:b/>
          <w:bCs/>
        </w:rPr>
        <w:t>M</w:t>
      </w:r>
      <w:r w:rsidRPr="00E615A9">
        <w:rPr>
          <w:b/>
          <w:bCs/>
        </w:rPr>
        <w:t xml:space="preserve">. </w:t>
      </w:r>
      <w:r w:rsidRPr="00E615A9">
        <w:rPr>
          <w:rFonts w:cstheme="majorHAnsi"/>
          <w:b/>
          <w:bCs/>
          <w:color w:val="222222"/>
        </w:rPr>
        <w:t xml:space="preserve"> </w:t>
      </w:r>
    </w:p>
    <w:p w14:paraId="34B38A2F" w14:textId="6273CD7F" w:rsidR="00F476A8" w:rsidRDefault="00F476A8" w:rsidP="00F476A8">
      <w:pPr>
        <w:pStyle w:val="ListParagraph"/>
        <w:shd w:val="clear" w:color="auto" w:fill="FFFFFF"/>
        <w:rPr>
          <w:rFonts w:cstheme="majorHAnsi"/>
          <w:color w:val="222222"/>
        </w:rPr>
      </w:pPr>
      <w:r>
        <w:rPr>
          <w:rFonts w:cstheme="majorHAnsi"/>
          <w:color w:val="222222"/>
        </w:rPr>
        <w:t>The list of clubs</w:t>
      </w:r>
      <w:r w:rsidR="008D2C3E">
        <w:rPr>
          <w:rFonts w:cstheme="majorHAnsi"/>
          <w:color w:val="222222"/>
        </w:rPr>
        <w:t xml:space="preserve"> not in compliance</w:t>
      </w:r>
      <w:r>
        <w:rPr>
          <w:rFonts w:cstheme="majorHAnsi"/>
          <w:color w:val="222222"/>
        </w:rPr>
        <w:t xml:space="preserve"> is getting shorter, but </w:t>
      </w:r>
      <w:r w:rsidR="00E615A9">
        <w:rPr>
          <w:rFonts w:cstheme="majorHAnsi"/>
          <w:color w:val="222222"/>
        </w:rPr>
        <w:t xml:space="preserve">the need is still there </w:t>
      </w:r>
      <w:r>
        <w:rPr>
          <w:rFonts w:cstheme="majorHAnsi"/>
          <w:color w:val="222222"/>
        </w:rPr>
        <w:t xml:space="preserve">to contact and push completion of necessary filings. </w:t>
      </w:r>
    </w:p>
    <w:p w14:paraId="69B14780" w14:textId="77777777" w:rsidR="00233DCD" w:rsidRPr="00233DCD" w:rsidRDefault="00233DCD" w:rsidP="00233DCD">
      <w:pPr>
        <w:pStyle w:val="ListParagraph"/>
        <w:rPr>
          <w:rFonts w:cstheme="majorHAnsi"/>
          <w:color w:val="222222"/>
        </w:rPr>
      </w:pPr>
    </w:p>
    <w:p w14:paraId="33B0AD6A" w14:textId="4B27CCB6" w:rsidR="00233DCD" w:rsidRPr="00E615A9" w:rsidRDefault="00233DCD" w:rsidP="00F47F53">
      <w:pPr>
        <w:pStyle w:val="ListParagraph"/>
        <w:numPr>
          <w:ilvl w:val="0"/>
          <w:numId w:val="2"/>
        </w:numPr>
        <w:rPr>
          <w:b/>
          <w:bCs/>
        </w:rPr>
      </w:pPr>
      <w:r w:rsidRPr="00E615A9">
        <w:rPr>
          <w:b/>
          <w:bCs/>
        </w:rPr>
        <w:lastRenderedPageBreak/>
        <w:t xml:space="preserve">Finance committee reports – Larry/Gary L. </w:t>
      </w:r>
    </w:p>
    <w:p w14:paraId="575AB63B" w14:textId="1484CDB4" w:rsidR="00744CF8" w:rsidRDefault="00744CF8" w:rsidP="00744CF8">
      <w:pPr>
        <w:pStyle w:val="ListParagraph"/>
      </w:pPr>
      <w:r>
        <w:t xml:space="preserve">Budget revenues and expenditures year to date were reviewed. It was noted the </w:t>
      </w:r>
      <w:proofErr w:type="spellStart"/>
      <w:r>
        <w:t>LeRue</w:t>
      </w:r>
      <w:proofErr w:type="spellEnd"/>
      <w:r>
        <w:t xml:space="preserve"> estate money has not yet been set into its own line item. </w:t>
      </w:r>
      <w:r w:rsidR="00E615A9">
        <w:t xml:space="preserve">This is necessary for </w:t>
      </w:r>
      <w:r>
        <w:t xml:space="preserve">tracking of those dollars that are to be spent over the next several years. </w:t>
      </w:r>
      <w:r w:rsidR="00E615A9">
        <w:t>It was reported that there are</w:t>
      </w:r>
      <w:r>
        <w:t xml:space="preserve"> some unpaid bills, but that will be rectified. Ziska is also working with </w:t>
      </w:r>
      <w:r w:rsidR="00E615A9">
        <w:t xml:space="preserve">the </w:t>
      </w:r>
      <w:r>
        <w:t xml:space="preserve">Key Club </w:t>
      </w:r>
      <w:r w:rsidR="00E615A9">
        <w:t>a</w:t>
      </w:r>
      <w:r>
        <w:t xml:space="preserve">dministrator to revise the Key Club budget for the coming year. </w:t>
      </w:r>
    </w:p>
    <w:p w14:paraId="4061E06B" w14:textId="05EB3394" w:rsidR="00744CF8" w:rsidRDefault="00744CF8" w:rsidP="00744CF8">
      <w:pPr>
        <w:pStyle w:val="ListParagraph"/>
      </w:pPr>
    </w:p>
    <w:p w14:paraId="2B266BEA" w14:textId="6AAC6CB4" w:rsidR="00744CF8" w:rsidRPr="00E615A9" w:rsidRDefault="00744CF8" w:rsidP="00744CF8">
      <w:pPr>
        <w:pStyle w:val="ListParagraph"/>
        <w:rPr>
          <w:i/>
          <w:iCs/>
          <w:u w:val="single"/>
        </w:rPr>
      </w:pPr>
      <w:r w:rsidRPr="00E615A9">
        <w:rPr>
          <w:i/>
          <w:iCs/>
          <w:u w:val="single"/>
        </w:rPr>
        <w:t xml:space="preserve">Motion by Lindgren, second by Webb to accept the financials as presented. Motion carried unanimously. </w:t>
      </w:r>
    </w:p>
    <w:p w14:paraId="47D58164" w14:textId="77777777" w:rsidR="00233DCD" w:rsidRPr="00233DCD" w:rsidRDefault="00233DCD" w:rsidP="00233DCD">
      <w:pPr>
        <w:pStyle w:val="ListParagraph"/>
        <w:rPr>
          <w:rFonts w:cstheme="majorHAnsi"/>
          <w:color w:val="222222"/>
        </w:rPr>
      </w:pPr>
    </w:p>
    <w:p w14:paraId="5237F597" w14:textId="73D3190B" w:rsidR="00233DCD" w:rsidRDefault="00233DCD" w:rsidP="00233DCD">
      <w:pPr>
        <w:pStyle w:val="ListParagraph"/>
        <w:numPr>
          <w:ilvl w:val="0"/>
          <w:numId w:val="2"/>
        </w:numPr>
        <w:shd w:val="clear" w:color="auto" w:fill="FFFFFF"/>
        <w:rPr>
          <w:rFonts w:cstheme="majorHAnsi"/>
          <w:color w:val="222222"/>
        </w:rPr>
      </w:pPr>
      <w:r w:rsidRPr="00E615A9">
        <w:rPr>
          <w:rFonts w:cstheme="majorHAnsi"/>
          <w:b/>
          <w:bCs/>
          <w:color w:val="222222"/>
        </w:rPr>
        <w:t>District treasurer resignation</w:t>
      </w:r>
      <w:r w:rsidR="00BB3576" w:rsidRPr="00E615A9">
        <w:rPr>
          <w:rFonts w:cstheme="majorHAnsi"/>
          <w:b/>
          <w:bCs/>
          <w:color w:val="222222"/>
        </w:rPr>
        <w:t xml:space="preserve"> &amp; consideration </w:t>
      </w:r>
      <w:r w:rsidRPr="00E615A9">
        <w:rPr>
          <w:rFonts w:cstheme="majorHAnsi"/>
          <w:b/>
          <w:bCs/>
          <w:color w:val="222222"/>
        </w:rPr>
        <w:t>for remainder of 2020-2021</w:t>
      </w:r>
      <w:r w:rsidR="00BB3576">
        <w:rPr>
          <w:rFonts w:cstheme="majorHAnsi"/>
          <w:color w:val="222222"/>
        </w:rPr>
        <w:t xml:space="preserve"> </w:t>
      </w:r>
      <w:r w:rsidR="007274F6">
        <w:rPr>
          <w:rFonts w:cstheme="majorHAnsi"/>
          <w:color w:val="222222"/>
        </w:rPr>
        <w:t xml:space="preserve">– Gary L. </w:t>
      </w:r>
    </w:p>
    <w:p w14:paraId="0474AB2B" w14:textId="60BDC06D" w:rsidR="00744CF8" w:rsidRDefault="00744CF8" w:rsidP="00744CF8">
      <w:pPr>
        <w:pStyle w:val="ListParagraph"/>
        <w:shd w:val="clear" w:color="auto" w:fill="FFFFFF"/>
        <w:rPr>
          <w:rFonts w:cstheme="majorHAnsi"/>
          <w:color w:val="222222"/>
        </w:rPr>
      </w:pPr>
      <w:r>
        <w:rPr>
          <w:rFonts w:cstheme="majorHAnsi"/>
          <w:color w:val="222222"/>
        </w:rPr>
        <w:t xml:space="preserve">District Treasurer Sue Griffith gave her resignation to Lindgren in May. It </w:t>
      </w:r>
      <w:r w:rsidR="00955242">
        <w:rPr>
          <w:rFonts w:cstheme="majorHAnsi"/>
          <w:color w:val="222222"/>
        </w:rPr>
        <w:t>wa</w:t>
      </w:r>
      <w:r>
        <w:rPr>
          <w:rFonts w:cstheme="majorHAnsi"/>
          <w:color w:val="222222"/>
        </w:rPr>
        <w:t xml:space="preserve">s effective June 1 and she did not ask for payment for the month of May. </w:t>
      </w:r>
      <w:r w:rsidR="008A0B30">
        <w:rPr>
          <w:rFonts w:cstheme="majorHAnsi"/>
          <w:color w:val="222222"/>
        </w:rPr>
        <w:t xml:space="preserve">It was his recommendation that Ziska return to the position of District treasurer until the end of the current financial year and that he </w:t>
      </w:r>
      <w:r w:rsidR="00955242">
        <w:rPr>
          <w:rFonts w:cstheme="majorHAnsi"/>
          <w:color w:val="222222"/>
        </w:rPr>
        <w:t>be given the</w:t>
      </w:r>
      <w:r w:rsidR="008A0B30">
        <w:rPr>
          <w:rFonts w:cstheme="majorHAnsi"/>
          <w:color w:val="222222"/>
        </w:rPr>
        <w:t xml:space="preserve"> monthly compensation that Griffith would have received. </w:t>
      </w:r>
    </w:p>
    <w:p w14:paraId="7D3D32CC" w14:textId="2FD2AE60" w:rsidR="008A0B30" w:rsidRDefault="008A0B30" w:rsidP="00744CF8">
      <w:pPr>
        <w:pStyle w:val="ListParagraph"/>
        <w:shd w:val="clear" w:color="auto" w:fill="FFFFFF"/>
        <w:rPr>
          <w:rFonts w:cstheme="majorHAnsi"/>
          <w:color w:val="222222"/>
        </w:rPr>
      </w:pPr>
    </w:p>
    <w:p w14:paraId="407872DD" w14:textId="16298510" w:rsidR="008A0B30" w:rsidRPr="00955242" w:rsidRDefault="008A0B30" w:rsidP="00744CF8">
      <w:pPr>
        <w:pStyle w:val="ListParagraph"/>
        <w:shd w:val="clear" w:color="auto" w:fill="FFFFFF"/>
        <w:rPr>
          <w:rFonts w:cstheme="majorHAnsi"/>
          <w:i/>
          <w:iCs/>
          <w:color w:val="222222"/>
          <w:u w:val="single"/>
        </w:rPr>
      </w:pPr>
      <w:r w:rsidRPr="00955242">
        <w:rPr>
          <w:rFonts w:cstheme="majorHAnsi"/>
          <w:i/>
          <w:iCs/>
          <w:color w:val="222222"/>
          <w:u w:val="single"/>
        </w:rPr>
        <w:t xml:space="preserve">Motion by Webb, second by Beaver to accept the resignation of Griffith and appoint Ziska as District treasurer until Sept. 30 with a compensation rate of $750 per month. Motion carried unanimously. </w:t>
      </w:r>
    </w:p>
    <w:p w14:paraId="4B2406DE" w14:textId="77777777" w:rsidR="00233DCD" w:rsidRPr="00233DCD" w:rsidRDefault="00233DCD" w:rsidP="00233DCD">
      <w:pPr>
        <w:pStyle w:val="ListParagraph"/>
        <w:rPr>
          <w:rFonts w:cstheme="majorHAnsi"/>
          <w:color w:val="222222"/>
        </w:rPr>
      </w:pPr>
    </w:p>
    <w:p w14:paraId="36147D9F" w14:textId="51E26EEF" w:rsidR="00233DCD" w:rsidRDefault="00233DCD" w:rsidP="00233DCD">
      <w:pPr>
        <w:pStyle w:val="ListParagraph"/>
        <w:numPr>
          <w:ilvl w:val="0"/>
          <w:numId w:val="2"/>
        </w:numPr>
        <w:shd w:val="clear" w:color="auto" w:fill="FFFFFF"/>
        <w:rPr>
          <w:rFonts w:cstheme="majorHAnsi"/>
          <w:color w:val="222222"/>
        </w:rPr>
      </w:pPr>
      <w:r w:rsidRPr="00955242">
        <w:rPr>
          <w:rFonts w:cstheme="majorHAnsi"/>
          <w:b/>
          <w:bCs/>
          <w:color w:val="222222"/>
        </w:rPr>
        <w:t>District Bylaws – 2021 Resolution for Amendment No. 7</w:t>
      </w:r>
      <w:r w:rsidR="007274F6">
        <w:rPr>
          <w:rFonts w:cstheme="majorHAnsi"/>
          <w:color w:val="222222"/>
        </w:rPr>
        <w:t xml:space="preserve"> – Lisa  </w:t>
      </w:r>
    </w:p>
    <w:p w14:paraId="76C6A289" w14:textId="6BD40D30" w:rsidR="008A0B30" w:rsidRDefault="008A0B30" w:rsidP="008A0B30">
      <w:pPr>
        <w:pStyle w:val="ListParagraph"/>
        <w:shd w:val="clear" w:color="auto" w:fill="FFFFFF"/>
        <w:rPr>
          <w:rFonts w:cstheme="majorHAnsi"/>
          <w:color w:val="222222"/>
        </w:rPr>
      </w:pPr>
      <w:r>
        <w:rPr>
          <w:rFonts w:cstheme="majorHAnsi"/>
          <w:color w:val="222222"/>
        </w:rPr>
        <w:t>Kiwanis International will be changing to dues</w:t>
      </w:r>
      <w:r w:rsidR="00955242">
        <w:rPr>
          <w:rFonts w:cstheme="majorHAnsi"/>
          <w:color w:val="222222"/>
        </w:rPr>
        <w:t>, not the current fees,</w:t>
      </w:r>
      <w:r>
        <w:rPr>
          <w:rFonts w:cstheme="majorHAnsi"/>
          <w:color w:val="222222"/>
        </w:rPr>
        <w:t xml:space="preserve"> for new members beginning Oct. 1. New members will pay the same amount as renewing members, but there will be a prorated discount applied to each month. That proration is basically an </w:t>
      </w:r>
      <w:r w:rsidR="00955242">
        <w:rPr>
          <w:rFonts w:cstheme="majorHAnsi"/>
          <w:color w:val="222222"/>
        </w:rPr>
        <w:t>incremental</w:t>
      </w:r>
      <w:r>
        <w:rPr>
          <w:rFonts w:cstheme="majorHAnsi"/>
          <w:color w:val="222222"/>
        </w:rPr>
        <w:t xml:space="preserve"> 1/12 discount every month.  As a matter of housekeeping, the district must change its bylaws. New member “fees” need to be stricken and replaced by new member “dues.” The district has also had a policy allowing former Service Leadership </w:t>
      </w:r>
      <w:r w:rsidR="00955242">
        <w:rPr>
          <w:rFonts w:cstheme="majorHAnsi"/>
          <w:color w:val="222222"/>
        </w:rPr>
        <w:t>Program</w:t>
      </w:r>
      <w:r>
        <w:rPr>
          <w:rFonts w:cstheme="majorHAnsi"/>
          <w:color w:val="222222"/>
        </w:rPr>
        <w:t xml:space="preserve"> members to have the first two years of their dues waived when joining a Kiwanis Club.  It was recommended by KI that this also be added to the bylaws at this time. </w:t>
      </w:r>
      <w:r w:rsidR="00025C12">
        <w:rPr>
          <w:rFonts w:cstheme="majorHAnsi"/>
          <w:color w:val="222222"/>
        </w:rPr>
        <w:t xml:space="preserve">District Resolution Chair Jan Burch has prepared a resolution calling for Amendment No. 7 to the Nebraska-Iowa District Bylaws (see attached) to be put to a vote by House of Delegates on Aug. 7.  </w:t>
      </w:r>
      <w:r w:rsidR="00955242">
        <w:rPr>
          <w:rFonts w:cstheme="majorHAnsi"/>
          <w:color w:val="222222"/>
        </w:rPr>
        <w:t xml:space="preserve">The proposed Bylaw to be presented to the delegates was also reviewed. </w:t>
      </w:r>
    </w:p>
    <w:p w14:paraId="61DB27DF" w14:textId="2F957120" w:rsidR="00025C12" w:rsidRDefault="00025C12" w:rsidP="008A0B30">
      <w:pPr>
        <w:pStyle w:val="ListParagraph"/>
        <w:shd w:val="clear" w:color="auto" w:fill="FFFFFF"/>
        <w:rPr>
          <w:rFonts w:cstheme="majorHAnsi"/>
          <w:color w:val="222222"/>
        </w:rPr>
      </w:pPr>
    </w:p>
    <w:p w14:paraId="3EF23B10" w14:textId="7F7F4AA6" w:rsidR="008A0B30" w:rsidRPr="00955242" w:rsidRDefault="00025C12" w:rsidP="008A0B30">
      <w:pPr>
        <w:pStyle w:val="ListParagraph"/>
        <w:shd w:val="clear" w:color="auto" w:fill="FFFFFF"/>
        <w:rPr>
          <w:rFonts w:cstheme="majorHAnsi"/>
          <w:i/>
          <w:iCs/>
          <w:color w:val="222222"/>
          <w:u w:val="single"/>
        </w:rPr>
      </w:pPr>
      <w:r w:rsidRPr="00955242">
        <w:rPr>
          <w:rFonts w:cstheme="majorHAnsi"/>
          <w:i/>
          <w:iCs/>
          <w:color w:val="222222"/>
          <w:u w:val="single"/>
        </w:rPr>
        <w:t xml:space="preserve">Motion by Webb, second by Dane to adopt </w:t>
      </w:r>
      <w:r w:rsidR="00955242" w:rsidRPr="00955242">
        <w:rPr>
          <w:rFonts w:cstheme="majorHAnsi"/>
          <w:i/>
          <w:iCs/>
          <w:color w:val="222222"/>
          <w:u w:val="single"/>
        </w:rPr>
        <w:t>2021 R</w:t>
      </w:r>
      <w:r w:rsidRPr="00955242">
        <w:rPr>
          <w:rFonts w:cstheme="majorHAnsi"/>
          <w:i/>
          <w:iCs/>
          <w:color w:val="222222"/>
          <w:u w:val="single"/>
        </w:rPr>
        <w:t>esolution for Amendment No. 7</w:t>
      </w:r>
      <w:r w:rsidR="00955242" w:rsidRPr="00955242">
        <w:rPr>
          <w:rFonts w:cstheme="majorHAnsi"/>
          <w:i/>
          <w:iCs/>
          <w:color w:val="222222"/>
          <w:u w:val="single"/>
        </w:rPr>
        <w:t xml:space="preserve"> and call for said amendment to be put to a vote of the delegates on Aug. 7. </w:t>
      </w:r>
      <w:r w:rsidRPr="00955242">
        <w:rPr>
          <w:rFonts w:cstheme="majorHAnsi"/>
          <w:i/>
          <w:iCs/>
          <w:color w:val="222222"/>
          <w:u w:val="single"/>
        </w:rPr>
        <w:t xml:space="preserve">Motion carried unanimously. </w:t>
      </w:r>
    </w:p>
    <w:p w14:paraId="00BD4F05" w14:textId="77777777" w:rsidR="007274F6" w:rsidRPr="007274F6" w:rsidRDefault="007274F6" w:rsidP="007274F6">
      <w:pPr>
        <w:pStyle w:val="ListParagraph"/>
        <w:rPr>
          <w:rFonts w:cstheme="majorHAnsi"/>
          <w:color w:val="222222"/>
        </w:rPr>
      </w:pPr>
    </w:p>
    <w:p w14:paraId="5145E05E" w14:textId="47536C55" w:rsidR="007274F6" w:rsidRPr="00955242" w:rsidRDefault="007274F6" w:rsidP="00233DCD">
      <w:pPr>
        <w:pStyle w:val="ListParagraph"/>
        <w:numPr>
          <w:ilvl w:val="0"/>
          <w:numId w:val="2"/>
        </w:numPr>
        <w:shd w:val="clear" w:color="auto" w:fill="FFFFFF"/>
        <w:rPr>
          <w:rFonts w:cstheme="majorHAnsi"/>
          <w:b/>
          <w:bCs/>
          <w:color w:val="222222"/>
        </w:rPr>
      </w:pPr>
      <w:r w:rsidRPr="00955242">
        <w:rPr>
          <w:rFonts w:cstheme="majorHAnsi"/>
          <w:b/>
          <w:bCs/>
          <w:color w:val="222222"/>
        </w:rPr>
        <w:t>Election of Officers &amp; Trustees at District Convention –</w:t>
      </w:r>
      <w:r w:rsidR="00CB4AEC" w:rsidRPr="00955242">
        <w:rPr>
          <w:rFonts w:cstheme="majorHAnsi"/>
          <w:b/>
          <w:bCs/>
          <w:color w:val="222222"/>
        </w:rPr>
        <w:t xml:space="preserve"> </w:t>
      </w:r>
      <w:r w:rsidRPr="00955242">
        <w:rPr>
          <w:rFonts w:cstheme="majorHAnsi"/>
          <w:b/>
          <w:bCs/>
          <w:color w:val="222222"/>
        </w:rPr>
        <w:t xml:space="preserve">Lisa </w:t>
      </w:r>
    </w:p>
    <w:p w14:paraId="666FD543" w14:textId="613B7CC5" w:rsidR="00025C12" w:rsidRDefault="00C513C6" w:rsidP="00C513C6">
      <w:pPr>
        <w:pStyle w:val="ListParagraph"/>
        <w:shd w:val="clear" w:color="auto" w:fill="FFFFFF"/>
        <w:rPr>
          <w:rFonts w:cstheme="majorHAnsi"/>
          <w:color w:val="222222"/>
        </w:rPr>
      </w:pPr>
      <w:r>
        <w:rPr>
          <w:rFonts w:cstheme="majorHAnsi"/>
          <w:color w:val="222222"/>
        </w:rPr>
        <w:t>The deadline for trustee candidate application was June 1. John Boltz in Region 1 and Gary Lindgren in Region 4 remain the sole candidates in their respective regions. Notification has been given to the membership</w:t>
      </w:r>
      <w:r w:rsidR="00955242">
        <w:rPr>
          <w:rFonts w:cstheme="majorHAnsi"/>
          <w:color w:val="222222"/>
        </w:rPr>
        <w:t xml:space="preserve"> in those regions</w:t>
      </w:r>
      <w:r>
        <w:rPr>
          <w:rFonts w:cstheme="majorHAnsi"/>
          <w:color w:val="222222"/>
        </w:rPr>
        <w:t xml:space="preserve">. Dale Doudna, who was tapped by the District nomination committee, remains the lone candidate for vice governor. He has been properly vetted by KI. </w:t>
      </w:r>
    </w:p>
    <w:p w14:paraId="7EA6A37C" w14:textId="77777777" w:rsidR="007274F6" w:rsidRPr="007274F6" w:rsidRDefault="007274F6" w:rsidP="007274F6">
      <w:pPr>
        <w:pStyle w:val="ListParagraph"/>
        <w:rPr>
          <w:rFonts w:cstheme="majorHAnsi"/>
          <w:color w:val="222222"/>
        </w:rPr>
      </w:pPr>
    </w:p>
    <w:p w14:paraId="616F1C89" w14:textId="1B491BEE" w:rsidR="007274F6" w:rsidRPr="00955242" w:rsidRDefault="007274F6" w:rsidP="00233DCD">
      <w:pPr>
        <w:pStyle w:val="ListParagraph"/>
        <w:numPr>
          <w:ilvl w:val="0"/>
          <w:numId w:val="2"/>
        </w:numPr>
        <w:shd w:val="clear" w:color="auto" w:fill="FFFFFF"/>
        <w:rPr>
          <w:rFonts w:cstheme="majorHAnsi"/>
          <w:b/>
          <w:bCs/>
          <w:color w:val="222222"/>
        </w:rPr>
      </w:pPr>
      <w:r w:rsidRPr="00955242">
        <w:rPr>
          <w:b/>
          <w:bCs/>
        </w:rPr>
        <w:t>District Convention – August 6-7, Sioux City, IA – Curt</w:t>
      </w:r>
    </w:p>
    <w:p w14:paraId="5EC12BA9" w14:textId="74E2BFEC" w:rsidR="00C513C6" w:rsidRPr="00F47F53" w:rsidRDefault="00C513C6" w:rsidP="00C513C6">
      <w:pPr>
        <w:pStyle w:val="ListParagraph"/>
        <w:shd w:val="clear" w:color="auto" w:fill="FFFFFF"/>
        <w:rPr>
          <w:rFonts w:cstheme="majorHAnsi"/>
          <w:color w:val="222222"/>
        </w:rPr>
      </w:pPr>
      <w:r>
        <w:t xml:space="preserve">Plans are progressing for the convention with both in person and virtual attendees. Registration opened this week. </w:t>
      </w:r>
      <w:r w:rsidR="00955242">
        <w:t xml:space="preserve">Attendance is expected to be less than the normal 200. The board will meet during the day on the Friday of convention. </w:t>
      </w:r>
    </w:p>
    <w:p w14:paraId="0C94A5A0" w14:textId="77777777" w:rsidR="007274F6" w:rsidRPr="00CB4AEC" w:rsidRDefault="007274F6" w:rsidP="00CB4AEC">
      <w:pPr>
        <w:rPr>
          <w:rFonts w:cstheme="majorHAnsi"/>
          <w:color w:val="222222"/>
        </w:rPr>
      </w:pPr>
    </w:p>
    <w:p w14:paraId="3B42CBE3" w14:textId="53538EF7" w:rsidR="007274F6" w:rsidRPr="00955242" w:rsidRDefault="007274F6" w:rsidP="00233DCD">
      <w:pPr>
        <w:pStyle w:val="ListParagraph"/>
        <w:numPr>
          <w:ilvl w:val="0"/>
          <w:numId w:val="2"/>
        </w:numPr>
        <w:shd w:val="clear" w:color="auto" w:fill="FFFFFF"/>
        <w:rPr>
          <w:rFonts w:cstheme="majorHAnsi"/>
          <w:b/>
          <w:bCs/>
          <w:color w:val="222222"/>
        </w:rPr>
      </w:pPr>
      <w:r w:rsidRPr="00955242">
        <w:rPr>
          <w:rFonts w:cstheme="majorHAnsi"/>
          <w:b/>
          <w:bCs/>
          <w:color w:val="222222"/>
        </w:rPr>
        <w:t xml:space="preserve">International Education &amp; Leadership Conference – Curt </w:t>
      </w:r>
    </w:p>
    <w:p w14:paraId="47A0864D" w14:textId="2C0BC54D" w:rsidR="00C513C6" w:rsidRDefault="00C513C6" w:rsidP="00C513C6">
      <w:pPr>
        <w:pStyle w:val="ListParagraph"/>
        <w:shd w:val="clear" w:color="auto" w:fill="FFFFFF"/>
        <w:rPr>
          <w:rFonts w:cstheme="majorHAnsi"/>
          <w:color w:val="222222"/>
        </w:rPr>
      </w:pPr>
      <w:r>
        <w:rPr>
          <w:rFonts w:cstheme="majorHAnsi"/>
          <w:color w:val="222222"/>
        </w:rPr>
        <w:t xml:space="preserve">Reis and Hanna are attending in person. From the District, there are 11 registered for in person and 36 registered for virtual. </w:t>
      </w:r>
    </w:p>
    <w:p w14:paraId="5CADEC64" w14:textId="77777777" w:rsidR="007274F6" w:rsidRPr="007274F6" w:rsidRDefault="007274F6" w:rsidP="007274F6">
      <w:pPr>
        <w:pStyle w:val="ListParagraph"/>
        <w:rPr>
          <w:rFonts w:cstheme="majorHAnsi"/>
          <w:color w:val="222222"/>
        </w:rPr>
      </w:pPr>
    </w:p>
    <w:p w14:paraId="0EF68DF7" w14:textId="5A9CE4DA" w:rsidR="007274F6" w:rsidRPr="00955242" w:rsidRDefault="007274F6" w:rsidP="007274F6">
      <w:pPr>
        <w:pStyle w:val="ListParagraph"/>
        <w:numPr>
          <w:ilvl w:val="0"/>
          <w:numId w:val="2"/>
        </w:numPr>
        <w:rPr>
          <w:b/>
          <w:bCs/>
        </w:rPr>
      </w:pPr>
      <w:r w:rsidRPr="00955242">
        <w:rPr>
          <w:b/>
          <w:bCs/>
        </w:rPr>
        <w:t xml:space="preserve"> 2021-2022 Division Leadership and Lt. Gov. Elect Training – Don</w:t>
      </w:r>
    </w:p>
    <w:p w14:paraId="50045CC8" w14:textId="6AE8EE45" w:rsidR="00C513C6" w:rsidRDefault="00C513C6" w:rsidP="00C513C6">
      <w:pPr>
        <w:pStyle w:val="ListParagraph"/>
      </w:pPr>
      <w:r>
        <w:t xml:space="preserve">Recruiting of Lt. Govs. continues with 11 divisions still open. Training will be conducted virtually, with an in person component to take place in Sioux City Aug. 6. </w:t>
      </w:r>
    </w:p>
    <w:p w14:paraId="74A87197" w14:textId="77777777" w:rsidR="00CB4AEC" w:rsidRDefault="00CB4AEC" w:rsidP="00CB4AEC">
      <w:pPr>
        <w:pStyle w:val="ListParagraph"/>
      </w:pPr>
    </w:p>
    <w:p w14:paraId="0A9E4422" w14:textId="523F0872" w:rsidR="00CB4AEC" w:rsidRPr="00955242" w:rsidRDefault="00CB4AEC" w:rsidP="00CB4AEC">
      <w:pPr>
        <w:pStyle w:val="ListParagraph"/>
        <w:numPr>
          <w:ilvl w:val="0"/>
          <w:numId w:val="2"/>
        </w:numPr>
        <w:shd w:val="clear" w:color="auto" w:fill="FFFFFF"/>
        <w:rPr>
          <w:rFonts w:cstheme="majorHAnsi"/>
          <w:b/>
          <w:bCs/>
          <w:color w:val="222222"/>
        </w:rPr>
      </w:pPr>
      <w:r w:rsidRPr="00955242">
        <w:rPr>
          <w:rFonts w:cstheme="majorHAnsi"/>
          <w:b/>
          <w:bCs/>
          <w:color w:val="222222"/>
        </w:rPr>
        <w:t xml:space="preserve">Repair and/or purchase </w:t>
      </w:r>
      <w:r w:rsidR="009F354C" w:rsidRPr="00955242">
        <w:rPr>
          <w:rFonts w:cstheme="majorHAnsi"/>
          <w:b/>
          <w:bCs/>
          <w:color w:val="222222"/>
        </w:rPr>
        <w:t>of retractable</w:t>
      </w:r>
      <w:r w:rsidRPr="00955242">
        <w:rPr>
          <w:rFonts w:cstheme="majorHAnsi"/>
          <w:b/>
          <w:bCs/>
          <w:color w:val="222222"/>
        </w:rPr>
        <w:t xml:space="preserve"> </w:t>
      </w:r>
      <w:r w:rsidR="009F354C" w:rsidRPr="00955242">
        <w:rPr>
          <w:rFonts w:cstheme="majorHAnsi"/>
          <w:b/>
          <w:bCs/>
          <w:color w:val="222222"/>
        </w:rPr>
        <w:t>b</w:t>
      </w:r>
      <w:r w:rsidRPr="00955242">
        <w:rPr>
          <w:rFonts w:cstheme="majorHAnsi"/>
          <w:b/>
          <w:bCs/>
          <w:color w:val="222222"/>
        </w:rPr>
        <w:t xml:space="preserve">anners &amp; Officer Banners </w:t>
      </w:r>
      <w:r w:rsidRPr="00955242">
        <w:rPr>
          <w:rFonts w:cstheme="majorHAnsi"/>
          <w:color w:val="222222"/>
        </w:rPr>
        <w:t>– Lynda/Lisa</w:t>
      </w:r>
    </w:p>
    <w:p w14:paraId="604BED78" w14:textId="1EE92C34" w:rsidR="00C513C6" w:rsidRDefault="00C513C6" w:rsidP="00C513C6">
      <w:pPr>
        <w:pStyle w:val="ListParagraph"/>
        <w:shd w:val="clear" w:color="auto" w:fill="FFFFFF"/>
        <w:rPr>
          <w:rFonts w:cstheme="majorHAnsi"/>
          <w:color w:val="222222"/>
        </w:rPr>
      </w:pPr>
      <w:r>
        <w:rPr>
          <w:rFonts w:cstheme="majorHAnsi"/>
          <w:color w:val="222222"/>
        </w:rPr>
        <w:t xml:space="preserve">The six retractable SLP banners purchased in 2005 are in either disrepair or are missing. </w:t>
      </w:r>
      <w:r w:rsidR="009F354C">
        <w:rPr>
          <w:rFonts w:cstheme="majorHAnsi"/>
          <w:color w:val="222222"/>
        </w:rPr>
        <w:t>The cost to purchase a new banner is about $300.</w:t>
      </w:r>
      <w:r w:rsidR="00A7026A">
        <w:rPr>
          <w:rFonts w:cstheme="majorHAnsi"/>
          <w:color w:val="222222"/>
        </w:rPr>
        <w:t xml:space="preserve"> </w:t>
      </w:r>
      <w:r w:rsidR="009F354C">
        <w:rPr>
          <w:rFonts w:cstheme="majorHAnsi"/>
          <w:color w:val="222222"/>
        </w:rPr>
        <w:t xml:space="preserve"> An inventory of flags and officer banners also shows </w:t>
      </w:r>
      <w:r w:rsidR="00955242">
        <w:rPr>
          <w:rFonts w:cstheme="majorHAnsi"/>
          <w:color w:val="222222"/>
        </w:rPr>
        <w:t xml:space="preserve">some are out of date with the old Kiwanis emblem. </w:t>
      </w:r>
      <w:r w:rsidR="00A7026A">
        <w:rPr>
          <w:rFonts w:cstheme="majorHAnsi"/>
          <w:color w:val="222222"/>
        </w:rPr>
        <w:t xml:space="preserve">These banners and flags are also about $300 a piece. </w:t>
      </w:r>
      <w:r w:rsidR="00955242">
        <w:rPr>
          <w:rFonts w:cstheme="majorHAnsi"/>
          <w:color w:val="222222"/>
        </w:rPr>
        <w:t xml:space="preserve"> The recommendation is to 1) see if any of the old SLP retractable banners can be fixed and</w:t>
      </w:r>
      <w:r w:rsidR="00EE17E3">
        <w:rPr>
          <w:rFonts w:cstheme="majorHAnsi"/>
          <w:color w:val="222222"/>
        </w:rPr>
        <w:t xml:space="preserve">/or </w:t>
      </w:r>
      <w:r w:rsidR="00955242">
        <w:rPr>
          <w:rFonts w:cstheme="majorHAnsi"/>
          <w:color w:val="222222"/>
        </w:rPr>
        <w:t>order a new one</w:t>
      </w:r>
      <w:r w:rsidR="00EE17E3">
        <w:rPr>
          <w:rFonts w:cstheme="majorHAnsi"/>
          <w:color w:val="222222"/>
        </w:rPr>
        <w:t xml:space="preserve"> with all SLPs represented</w:t>
      </w:r>
      <w:r w:rsidR="00955242">
        <w:rPr>
          <w:rFonts w:cstheme="majorHAnsi"/>
          <w:color w:val="222222"/>
        </w:rPr>
        <w:t xml:space="preserve"> 2) order a new retractable banner with the District name on it; </w:t>
      </w:r>
      <w:r w:rsidR="00EE17E3">
        <w:rPr>
          <w:rFonts w:cstheme="majorHAnsi"/>
          <w:color w:val="222222"/>
        </w:rPr>
        <w:t xml:space="preserve">and </w:t>
      </w:r>
      <w:r w:rsidR="00955242">
        <w:rPr>
          <w:rFonts w:cstheme="majorHAnsi"/>
          <w:color w:val="222222"/>
        </w:rPr>
        <w:t xml:space="preserve">3) replace </w:t>
      </w:r>
      <w:r w:rsidR="00EE17E3">
        <w:rPr>
          <w:rFonts w:cstheme="majorHAnsi"/>
          <w:color w:val="222222"/>
        </w:rPr>
        <w:t>any</w:t>
      </w:r>
      <w:r w:rsidR="00955242">
        <w:rPr>
          <w:rFonts w:cstheme="majorHAnsi"/>
          <w:color w:val="222222"/>
        </w:rPr>
        <w:t xml:space="preserve"> </w:t>
      </w:r>
      <w:r w:rsidR="00EE17E3">
        <w:rPr>
          <w:rFonts w:cstheme="majorHAnsi"/>
          <w:color w:val="222222"/>
        </w:rPr>
        <w:t xml:space="preserve">officer “home club” banners with old emblem. </w:t>
      </w:r>
    </w:p>
    <w:p w14:paraId="0B007809" w14:textId="2C09B708" w:rsidR="00A7026A" w:rsidRDefault="00A7026A" w:rsidP="00C513C6">
      <w:pPr>
        <w:pStyle w:val="ListParagraph"/>
        <w:shd w:val="clear" w:color="auto" w:fill="FFFFFF"/>
        <w:rPr>
          <w:rFonts w:cstheme="majorHAnsi"/>
          <w:color w:val="222222"/>
        </w:rPr>
      </w:pPr>
    </w:p>
    <w:p w14:paraId="0BBF6582" w14:textId="6153C424" w:rsidR="00A7026A" w:rsidRPr="00EE17E3" w:rsidRDefault="00A7026A" w:rsidP="00C513C6">
      <w:pPr>
        <w:pStyle w:val="ListParagraph"/>
        <w:shd w:val="clear" w:color="auto" w:fill="FFFFFF"/>
        <w:rPr>
          <w:rFonts w:cstheme="majorHAnsi"/>
          <w:i/>
          <w:iCs/>
          <w:color w:val="222222"/>
          <w:u w:val="single"/>
        </w:rPr>
      </w:pPr>
      <w:r w:rsidRPr="00EE17E3">
        <w:rPr>
          <w:rFonts w:cstheme="majorHAnsi"/>
          <w:i/>
          <w:iCs/>
          <w:color w:val="222222"/>
          <w:u w:val="single"/>
        </w:rPr>
        <w:t xml:space="preserve">Motion by Webb, second by Lindgren to approve purchase of new retractable banners, </w:t>
      </w:r>
      <w:r w:rsidR="00EE17E3" w:rsidRPr="00EE17E3">
        <w:rPr>
          <w:rFonts w:cstheme="majorHAnsi"/>
          <w:i/>
          <w:iCs/>
          <w:color w:val="222222"/>
          <w:u w:val="single"/>
        </w:rPr>
        <w:t xml:space="preserve">a new </w:t>
      </w:r>
      <w:r w:rsidRPr="00EE17E3">
        <w:rPr>
          <w:rFonts w:cstheme="majorHAnsi"/>
          <w:i/>
          <w:iCs/>
          <w:color w:val="222222"/>
          <w:u w:val="single"/>
        </w:rPr>
        <w:t xml:space="preserve">Kiwanis flag with stand and new officer “home club” banners at a cost not to exceed $3,000. Motion carried unanimously. </w:t>
      </w:r>
    </w:p>
    <w:p w14:paraId="074898B0" w14:textId="77777777" w:rsidR="007274F6" w:rsidRDefault="007274F6" w:rsidP="007274F6">
      <w:pPr>
        <w:pStyle w:val="ListParagraph"/>
      </w:pPr>
    </w:p>
    <w:p w14:paraId="376C0396" w14:textId="43FEE329" w:rsidR="0074515F" w:rsidRDefault="005C3350" w:rsidP="007274F6">
      <w:pPr>
        <w:pStyle w:val="ListParagraph"/>
        <w:numPr>
          <w:ilvl w:val="0"/>
          <w:numId w:val="2"/>
        </w:numPr>
      </w:pPr>
      <w:r w:rsidRPr="00EE17E3">
        <w:rPr>
          <w:b/>
          <w:bCs/>
        </w:rPr>
        <w:t xml:space="preserve"> </w:t>
      </w:r>
      <w:r w:rsidR="007274F6" w:rsidRPr="00EE17E3">
        <w:rPr>
          <w:b/>
          <w:bCs/>
        </w:rPr>
        <w:t>Club Leadership Education</w:t>
      </w:r>
      <w:r w:rsidR="007274F6">
        <w:t xml:space="preserve"> – Lisa </w:t>
      </w:r>
    </w:p>
    <w:p w14:paraId="245D62A1" w14:textId="0495F8A6" w:rsidR="00E95AD4" w:rsidRDefault="00EB0649" w:rsidP="00E95AD4">
      <w:pPr>
        <w:pStyle w:val="ListParagraph"/>
      </w:pPr>
      <w:r>
        <w:t xml:space="preserve">Virtual Club Leadership Education has been set up </w:t>
      </w:r>
      <w:r w:rsidR="00EE17E3">
        <w:t>for</w:t>
      </w:r>
      <w:r>
        <w:t xml:space="preserve"> June</w:t>
      </w:r>
      <w:r w:rsidR="00EE17E3">
        <w:t xml:space="preserve"> 12</w:t>
      </w:r>
      <w:r>
        <w:t>, July</w:t>
      </w:r>
      <w:r w:rsidR="00EE17E3">
        <w:t xml:space="preserve"> 14</w:t>
      </w:r>
      <w:r>
        <w:t xml:space="preserve"> and Aug</w:t>
      </w:r>
      <w:r w:rsidR="00EE17E3">
        <w:t xml:space="preserve">. 23. </w:t>
      </w:r>
      <w:r>
        <w:t xml:space="preserve">So far, 56 of the 157 clubs have reported officers for 2021-2022. Costs for virtual CLE remain similar to last year and clubs will again be assessed only $10. </w:t>
      </w:r>
    </w:p>
    <w:p w14:paraId="380BCCEE" w14:textId="77777777" w:rsidR="003464E5" w:rsidRDefault="003464E5" w:rsidP="0074515F"/>
    <w:p w14:paraId="34839C31" w14:textId="72823062" w:rsidR="003464E5" w:rsidRDefault="003464E5" w:rsidP="00753265">
      <w:pPr>
        <w:pStyle w:val="ListParagraph"/>
        <w:numPr>
          <w:ilvl w:val="0"/>
          <w:numId w:val="2"/>
        </w:numPr>
      </w:pPr>
      <w:r w:rsidRPr="00EE17E3">
        <w:rPr>
          <w:b/>
          <w:bCs/>
        </w:rPr>
        <w:t>Amplify</w:t>
      </w:r>
      <w:r w:rsidR="007274F6" w:rsidRPr="00EE17E3">
        <w:rPr>
          <w:b/>
          <w:bCs/>
        </w:rPr>
        <w:t>: District</w:t>
      </w:r>
      <w:r w:rsidRPr="00EE17E3">
        <w:rPr>
          <w:b/>
          <w:bCs/>
        </w:rPr>
        <w:t xml:space="preserve"> </w:t>
      </w:r>
      <w:r w:rsidR="007274F6" w:rsidRPr="00EE17E3">
        <w:rPr>
          <w:b/>
          <w:bCs/>
        </w:rPr>
        <w:t>Scholarship &amp; Participation Update</w:t>
      </w:r>
      <w:r w:rsidR="007274F6">
        <w:t xml:space="preserve"> </w:t>
      </w:r>
      <w:r>
        <w:t>– Don</w:t>
      </w:r>
      <w:r w:rsidR="005C3350">
        <w:t>/Lisa</w:t>
      </w:r>
      <w:r>
        <w:t xml:space="preserve"> </w:t>
      </w:r>
    </w:p>
    <w:p w14:paraId="078706A2" w14:textId="634C498E" w:rsidR="00EB0649" w:rsidRDefault="00EB0649" w:rsidP="00EB0649">
      <w:pPr>
        <w:pStyle w:val="ListParagraph"/>
      </w:pPr>
      <w:r>
        <w:t xml:space="preserve">The District will be getting $800 for the 27 registered participants. A get together for the Amplify participants is being planned for the Friday of convention. It was suggested that it would be nice to give them a small thank you to show appreciation for leadership. Brichacek was directed to check the Kiwanis online store for options. </w:t>
      </w:r>
    </w:p>
    <w:p w14:paraId="00AEC53A" w14:textId="4BD0E01E" w:rsidR="00EB0649" w:rsidRDefault="00EB0649" w:rsidP="00EB0649">
      <w:pPr>
        <w:pStyle w:val="ListParagraph"/>
      </w:pPr>
    </w:p>
    <w:p w14:paraId="2732B285" w14:textId="7E9A4CBC" w:rsidR="00EB0649" w:rsidRPr="00EE17E3" w:rsidRDefault="00EB0649" w:rsidP="00EB0649">
      <w:pPr>
        <w:pStyle w:val="ListParagraph"/>
        <w:rPr>
          <w:i/>
          <w:iCs/>
          <w:u w:val="single"/>
        </w:rPr>
      </w:pPr>
      <w:r w:rsidRPr="00EE17E3">
        <w:rPr>
          <w:i/>
          <w:iCs/>
          <w:u w:val="single"/>
        </w:rPr>
        <w:t xml:space="preserve">Motion by Lindgren, </w:t>
      </w:r>
      <w:r w:rsidR="00EE17E3" w:rsidRPr="00EE17E3">
        <w:rPr>
          <w:i/>
          <w:iCs/>
          <w:u w:val="single"/>
        </w:rPr>
        <w:t>s</w:t>
      </w:r>
      <w:r w:rsidRPr="00EE17E3">
        <w:rPr>
          <w:i/>
          <w:iCs/>
          <w:u w:val="single"/>
        </w:rPr>
        <w:t xml:space="preserve">econd by Dane to purchase leadership thank you gifts for the District’s Amplify participants, not to exceed $800. Motion carried unanimously. </w:t>
      </w:r>
    </w:p>
    <w:p w14:paraId="032C654D" w14:textId="77777777" w:rsidR="007274F6" w:rsidRDefault="007274F6" w:rsidP="007274F6">
      <w:pPr>
        <w:pStyle w:val="ListParagraph"/>
      </w:pPr>
    </w:p>
    <w:p w14:paraId="7B8A4956" w14:textId="024F2A15" w:rsidR="007274F6" w:rsidRDefault="007274F6" w:rsidP="00753265">
      <w:pPr>
        <w:pStyle w:val="ListParagraph"/>
        <w:numPr>
          <w:ilvl w:val="0"/>
          <w:numId w:val="2"/>
        </w:numPr>
      </w:pPr>
      <w:r w:rsidRPr="00EE17E3">
        <w:rPr>
          <w:b/>
          <w:bCs/>
        </w:rPr>
        <w:t xml:space="preserve">Promoting Leadership across District – </w:t>
      </w:r>
      <w:r w:rsidR="005C3350">
        <w:t>Curt/</w:t>
      </w:r>
      <w:r>
        <w:t>Don/Lynda</w:t>
      </w:r>
    </w:p>
    <w:p w14:paraId="320E071A" w14:textId="5AF9086F" w:rsidR="00232A75" w:rsidRDefault="00232A75" w:rsidP="00232A75">
      <w:pPr>
        <w:pStyle w:val="ListParagraph"/>
      </w:pPr>
      <w:r>
        <w:t xml:space="preserve">This is a part of the District’s strategic initiative and needs to be reviewed on </w:t>
      </w:r>
      <w:r w:rsidR="00EE17E3">
        <w:t>a regular</w:t>
      </w:r>
      <w:r>
        <w:t xml:space="preserve"> basis. A leadership campaign is being developed. </w:t>
      </w:r>
    </w:p>
    <w:p w14:paraId="0CCA9539" w14:textId="77777777" w:rsidR="003464E5" w:rsidRDefault="003464E5" w:rsidP="003464E5">
      <w:pPr>
        <w:pStyle w:val="ListParagraph"/>
      </w:pPr>
    </w:p>
    <w:p w14:paraId="17D41240" w14:textId="46E25F0C" w:rsidR="00BC24E0" w:rsidRDefault="003464E5" w:rsidP="007274F6">
      <w:pPr>
        <w:pStyle w:val="ListParagraph"/>
        <w:numPr>
          <w:ilvl w:val="0"/>
          <w:numId w:val="2"/>
        </w:numPr>
      </w:pPr>
      <w:r w:rsidRPr="00EE17E3">
        <w:rPr>
          <w:b/>
          <w:bCs/>
        </w:rPr>
        <w:t>Division restructuring committee</w:t>
      </w:r>
      <w:r>
        <w:t xml:space="preserve"> – Don </w:t>
      </w:r>
    </w:p>
    <w:p w14:paraId="756524B3" w14:textId="6305CF9D" w:rsidR="00B144F2" w:rsidRDefault="00EE17E3" w:rsidP="00B144F2">
      <w:pPr>
        <w:pStyle w:val="ListParagraph"/>
      </w:pPr>
      <w:r>
        <w:t>No report, but t</w:t>
      </w:r>
      <w:r w:rsidR="00B144F2">
        <w:t xml:space="preserve">his needs to be </w:t>
      </w:r>
      <w:r>
        <w:t>put on</w:t>
      </w:r>
      <w:r w:rsidR="00B144F2">
        <w:t xml:space="preserve"> the priority list. A committee will be formed with the intention to put something before the House of Delegates in 2022. </w:t>
      </w:r>
    </w:p>
    <w:p w14:paraId="2E352D8A" w14:textId="77777777" w:rsidR="00F47F53" w:rsidRDefault="00F47F53" w:rsidP="00F47F53">
      <w:pPr>
        <w:pStyle w:val="ListParagraph"/>
      </w:pPr>
    </w:p>
    <w:p w14:paraId="3695DC67" w14:textId="5C9BDB91" w:rsidR="00F47F53" w:rsidRDefault="00F47F53" w:rsidP="007274F6">
      <w:pPr>
        <w:pStyle w:val="ListParagraph"/>
        <w:numPr>
          <w:ilvl w:val="0"/>
          <w:numId w:val="2"/>
        </w:numPr>
      </w:pPr>
      <w:r w:rsidRPr="00EE17E3">
        <w:rPr>
          <w:b/>
          <w:bCs/>
        </w:rPr>
        <w:t>LaRue Committee update</w:t>
      </w:r>
      <w:r>
        <w:t xml:space="preserve"> – Lynda </w:t>
      </w:r>
    </w:p>
    <w:p w14:paraId="624325D6" w14:textId="72C24FF0" w:rsidR="00B144F2" w:rsidRDefault="00B144F2" w:rsidP="00B144F2">
      <w:pPr>
        <w:pStyle w:val="ListParagraph"/>
      </w:pPr>
      <w:r>
        <w:t xml:space="preserve">The two $500 scholarships for Key Club were awarded in May. </w:t>
      </w:r>
      <w:proofErr w:type="spellStart"/>
      <w:r>
        <w:t>Aktion</w:t>
      </w:r>
      <w:proofErr w:type="spellEnd"/>
      <w:r>
        <w:t xml:space="preserve"> Club advisors are expected to discuss what they could use funding for during their meeting at District convention. </w:t>
      </w:r>
      <w:r w:rsidR="00EE17E3">
        <w:t xml:space="preserve">Contact with Circle K will also be maintained. </w:t>
      </w:r>
    </w:p>
    <w:p w14:paraId="21EAC67B" w14:textId="77777777" w:rsidR="00753265" w:rsidRPr="00753265" w:rsidRDefault="00753265" w:rsidP="00753265">
      <w:pPr>
        <w:pStyle w:val="ListParagraph"/>
        <w:rPr>
          <w:rFonts w:cstheme="majorHAnsi"/>
          <w:color w:val="222222"/>
        </w:rPr>
      </w:pPr>
    </w:p>
    <w:p w14:paraId="2486DB80" w14:textId="0B978A7D" w:rsidR="00BB3576" w:rsidRPr="00EE17E3" w:rsidRDefault="00753265" w:rsidP="002735EC">
      <w:pPr>
        <w:pStyle w:val="ListParagraph"/>
        <w:numPr>
          <w:ilvl w:val="0"/>
          <w:numId w:val="2"/>
        </w:numPr>
        <w:shd w:val="clear" w:color="auto" w:fill="FFFFFF"/>
        <w:rPr>
          <w:rFonts w:cstheme="majorHAnsi"/>
          <w:b/>
          <w:bCs/>
          <w:color w:val="222222"/>
        </w:rPr>
      </w:pPr>
      <w:r w:rsidRPr="00EE17E3">
        <w:rPr>
          <w:rFonts w:cstheme="majorHAnsi"/>
          <w:b/>
          <w:bCs/>
          <w:color w:val="222222"/>
        </w:rPr>
        <w:t xml:space="preserve"> </w:t>
      </w:r>
      <w:r w:rsidR="00333CE4" w:rsidRPr="00EE17E3">
        <w:rPr>
          <w:rFonts w:cstheme="majorHAnsi"/>
          <w:b/>
          <w:bCs/>
          <w:color w:val="222222"/>
        </w:rPr>
        <w:t>Other</w:t>
      </w:r>
    </w:p>
    <w:p w14:paraId="4FA89A1A" w14:textId="559AA64B" w:rsidR="00B144F2" w:rsidRDefault="00B144F2" w:rsidP="00B144F2">
      <w:pPr>
        <w:pStyle w:val="ListParagraph"/>
        <w:numPr>
          <w:ilvl w:val="0"/>
          <w:numId w:val="6"/>
        </w:numPr>
        <w:shd w:val="clear" w:color="auto" w:fill="FFFFFF"/>
        <w:rPr>
          <w:rFonts w:cstheme="majorHAnsi"/>
          <w:color w:val="222222"/>
        </w:rPr>
      </w:pPr>
      <w:r>
        <w:rPr>
          <w:rFonts w:cstheme="majorHAnsi"/>
          <w:color w:val="222222"/>
        </w:rPr>
        <w:t xml:space="preserve">The first district board meeting for 2021-2022 will be Oct. 1 and 2 and Mahoney State Park near Ashland. </w:t>
      </w:r>
    </w:p>
    <w:p w14:paraId="4B272F6B" w14:textId="41D73891" w:rsidR="00B144F2" w:rsidRPr="00EE17E3" w:rsidRDefault="00B144F2" w:rsidP="00B144F2">
      <w:pPr>
        <w:pStyle w:val="ListParagraph"/>
        <w:numPr>
          <w:ilvl w:val="0"/>
          <w:numId w:val="6"/>
        </w:numPr>
        <w:shd w:val="clear" w:color="auto" w:fill="FFFFFF"/>
        <w:rPr>
          <w:rFonts w:cstheme="majorHAnsi"/>
          <w:i/>
          <w:iCs/>
          <w:color w:val="222222"/>
          <w:u w:val="single"/>
        </w:rPr>
      </w:pPr>
      <w:r>
        <w:rPr>
          <w:rFonts w:cstheme="majorHAnsi"/>
          <w:color w:val="222222"/>
        </w:rPr>
        <w:t xml:space="preserve">Gus Erickson’s funeral service will be Monday, June 7. In recognition of the service given by Gus and Jane at </w:t>
      </w:r>
      <w:r w:rsidR="00EE17E3">
        <w:rPr>
          <w:rFonts w:cstheme="majorHAnsi"/>
          <w:color w:val="222222"/>
        </w:rPr>
        <w:t xml:space="preserve">both </w:t>
      </w:r>
      <w:r>
        <w:rPr>
          <w:rFonts w:cstheme="majorHAnsi"/>
          <w:color w:val="222222"/>
        </w:rPr>
        <w:t xml:space="preserve">the district and international level, it was </w:t>
      </w:r>
      <w:r w:rsidR="00EE17E3">
        <w:rPr>
          <w:rFonts w:cstheme="majorHAnsi"/>
          <w:color w:val="222222"/>
        </w:rPr>
        <w:t>agreed</w:t>
      </w:r>
      <w:r>
        <w:rPr>
          <w:rFonts w:cstheme="majorHAnsi"/>
          <w:color w:val="222222"/>
        </w:rPr>
        <w:t xml:space="preserve"> that a memorial </w:t>
      </w:r>
      <w:r>
        <w:rPr>
          <w:rFonts w:cstheme="majorHAnsi"/>
          <w:color w:val="222222"/>
        </w:rPr>
        <w:lastRenderedPageBreak/>
        <w:t xml:space="preserve">donation would be appropriate from the District.  </w:t>
      </w:r>
      <w:r w:rsidRPr="00EE17E3">
        <w:rPr>
          <w:rFonts w:cstheme="majorHAnsi"/>
          <w:i/>
          <w:iCs/>
          <w:color w:val="222222"/>
          <w:u w:val="single"/>
        </w:rPr>
        <w:t xml:space="preserve">Motion by Lindgren, second by O’Donnell to donate $500 to the Nebraska-Iowa District Foundation and $500 to the Kiwanis Children’s Fund in memory of Gus Erickson. Motion carried unanimously. </w:t>
      </w:r>
    </w:p>
    <w:p w14:paraId="71CA6469" w14:textId="77777777" w:rsidR="00753265" w:rsidRPr="00753265" w:rsidRDefault="00753265" w:rsidP="00753265">
      <w:pPr>
        <w:pStyle w:val="ListParagraph"/>
        <w:rPr>
          <w:rFonts w:cstheme="majorHAnsi"/>
          <w:color w:val="222222"/>
        </w:rPr>
      </w:pPr>
    </w:p>
    <w:p w14:paraId="16A1A13F" w14:textId="67463FD8" w:rsidR="00EE17E3" w:rsidRPr="00EE17E3" w:rsidRDefault="00EE17E3" w:rsidP="00054D1A">
      <w:pPr>
        <w:pStyle w:val="ListParagraph"/>
        <w:numPr>
          <w:ilvl w:val="0"/>
          <w:numId w:val="2"/>
        </w:numPr>
        <w:shd w:val="clear" w:color="auto" w:fill="FFFFFF"/>
        <w:rPr>
          <w:rFonts w:cstheme="majorHAnsi"/>
          <w:b/>
          <w:bCs/>
          <w:color w:val="222222"/>
        </w:rPr>
      </w:pPr>
      <w:r w:rsidRPr="00EE17E3">
        <w:rPr>
          <w:rFonts w:cstheme="majorHAnsi"/>
          <w:b/>
          <w:bCs/>
          <w:color w:val="222222"/>
        </w:rPr>
        <w:t>Adjourn</w:t>
      </w:r>
      <w:r w:rsidR="00753265" w:rsidRPr="00EE17E3">
        <w:rPr>
          <w:rFonts w:cstheme="majorHAnsi"/>
          <w:b/>
          <w:bCs/>
          <w:color w:val="222222"/>
        </w:rPr>
        <w:t xml:space="preserve"> </w:t>
      </w:r>
    </w:p>
    <w:p w14:paraId="5AE3F7C3" w14:textId="49853727" w:rsidR="00333CE4" w:rsidRPr="00EE17E3" w:rsidRDefault="00B144F2" w:rsidP="00EE17E3">
      <w:pPr>
        <w:pStyle w:val="ListParagraph"/>
        <w:shd w:val="clear" w:color="auto" w:fill="FFFFFF"/>
        <w:rPr>
          <w:rFonts w:cstheme="majorHAnsi"/>
          <w:i/>
          <w:iCs/>
          <w:color w:val="222222"/>
          <w:u w:val="single"/>
        </w:rPr>
      </w:pPr>
      <w:r w:rsidRPr="00EE17E3">
        <w:rPr>
          <w:rFonts w:cstheme="majorHAnsi"/>
          <w:i/>
          <w:iCs/>
          <w:color w:val="222222"/>
          <w:u w:val="single"/>
        </w:rPr>
        <w:t>Motion to a</w:t>
      </w:r>
      <w:r w:rsidR="00333CE4" w:rsidRPr="00EE17E3">
        <w:rPr>
          <w:rFonts w:cstheme="majorHAnsi"/>
          <w:i/>
          <w:iCs/>
          <w:color w:val="222222"/>
          <w:u w:val="single"/>
        </w:rPr>
        <w:t xml:space="preserve">djourn </w:t>
      </w:r>
      <w:r w:rsidRPr="00EE17E3">
        <w:rPr>
          <w:rFonts w:cstheme="majorHAnsi"/>
          <w:i/>
          <w:iCs/>
          <w:color w:val="222222"/>
          <w:u w:val="single"/>
        </w:rPr>
        <w:t xml:space="preserve">at 7:38 p.m. by Dane, Second by Lindgren. Motion carried unanimously. </w:t>
      </w:r>
    </w:p>
    <w:p w14:paraId="5A8FF711" w14:textId="392F788E" w:rsidR="00B144F2" w:rsidRDefault="00B144F2" w:rsidP="00B144F2">
      <w:pPr>
        <w:shd w:val="clear" w:color="auto" w:fill="FFFFFF"/>
        <w:rPr>
          <w:rFonts w:cstheme="majorHAnsi"/>
          <w:color w:val="222222"/>
        </w:rPr>
      </w:pPr>
    </w:p>
    <w:p w14:paraId="6D30C530" w14:textId="0309A7F8" w:rsidR="00B144F2" w:rsidRDefault="00B144F2" w:rsidP="00B144F2">
      <w:pPr>
        <w:shd w:val="clear" w:color="auto" w:fill="FFFFFF"/>
        <w:rPr>
          <w:rFonts w:cstheme="majorHAnsi"/>
          <w:color w:val="222222"/>
        </w:rPr>
      </w:pPr>
    </w:p>
    <w:p w14:paraId="247D8D5E" w14:textId="03DAB157" w:rsidR="00B144F2" w:rsidRPr="00B144F2" w:rsidRDefault="00B144F2" w:rsidP="00B144F2">
      <w:pPr>
        <w:shd w:val="clear" w:color="auto" w:fill="FFFFFF"/>
        <w:rPr>
          <w:rFonts w:cstheme="majorHAnsi"/>
          <w:color w:val="222222"/>
        </w:rPr>
      </w:pPr>
      <w:r>
        <w:rPr>
          <w:rFonts w:cstheme="majorHAnsi"/>
          <w:color w:val="222222"/>
        </w:rPr>
        <w:t xml:space="preserve">Submitted by District Administrator Lisa Brichacek </w:t>
      </w:r>
    </w:p>
    <w:p w14:paraId="6C409AB3" w14:textId="77777777" w:rsidR="00E34378" w:rsidRPr="00E34378" w:rsidRDefault="00E34378" w:rsidP="00E34378">
      <w:pPr>
        <w:pStyle w:val="ListParagraph"/>
        <w:rPr>
          <w:rFonts w:cstheme="majorHAnsi"/>
          <w:color w:val="222222"/>
        </w:rPr>
      </w:pPr>
    </w:p>
    <w:p w14:paraId="07914CEB" w14:textId="7A9B6F1C" w:rsidR="00E34378" w:rsidRDefault="00E34378" w:rsidP="00E34378">
      <w:pPr>
        <w:shd w:val="clear" w:color="auto" w:fill="FFFFFF"/>
        <w:rPr>
          <w:rFonts w:cstheme="majorHAnsi"/>
          <w:color w:val="222222"/>
        </w:rPr>
      </w:pPr>
    </w:p>
    <w:p w14:paraId="380275CA" w14:textId="516DA085" w:rsidR="00E34378" w:rsidRDefault="00E34378" w:rsidP="00E34378">
      <w:pPr>
        <w:shd w:val="clear" w:color="auto" w:fill="FFFFFF"/>
        <w:rPr>
          <w:rFonts w:cstheme="majorHAnsi"/>
          <w:color w:val="222222"/>
        </w:rPr>
      </w:pPr>
    </w:p>
    <w:p w14:paraId="75B3FBDC" w14:textId="14D21631" w:rsidR="00E34378" w:rsidRDefault="00E34378" w:rsidP="00E34378">
      <w:pPr>
        <w:shd w:val="clear" w:color="auto" w:fill="FFFFFF"/>
        <w:rPr>
          <w:rFonts w:cstheme="majorHAnsi"/>
          <w:color w:val="222222"/>
        </w:rPr>
      </w:pPr>
    </w:p>
    <w:p w14:paraId="5AAA2599" w14:textId="4C714994" w:rsidR="00E34378" w:rsidRDefault="00E34378" w:rsidP="00E34378">
      <w:pPr>
        <w:shd w:val="clear" w:color="auto" w:fill="FFFFFF"/>
        <w:rPr>
          <w:rFonts w:cstheme="majorHAnsi"/>
          <w:color w:val="222222"/>
        </w:rPr>
      </w:pPr>
    </w:p>
    <w:p w14:paraId="31209B4B" w14:textId="4AF24EA2" w:rsidR="00E34378" w:rsidRDefault="00E34378" w:rsidP="00E34378">
      <w:pPr>
        <w:shd w:val="clear" w:color="auto" w:fill="FFFFFF"/>
        <w:rPr>
          <w:rFonts w:cstheme="majorHAnsi"/>
          <w:color w:val="222222"/>
        </w:rPr>
      </w:pPr>
    </w:p>
    <w:p w14:paraId="4CBF7424" w14:textId="1ECB3E45" w:rsidR="00025C12" w:rsidRDefault="00025C12">
      <w:pPr>
        <w:rPr>
          <w:rFonts w:cstheme="majorHAnsi"/>
          <w:color w:val="222222"/>
        </w:rPr>
      </w:pPr>
      <w:r>
        <w:rPr>
          <w:rFonts w:cstheme="majorHAnsi"/>
          <w:color w:val="222222"/>
        </w:rPr>
        <w:br w:type="page"/>
      </w:r>
    </w:p>
    <w:p w14:paraId="7620A06D" w14:textId="77777777" w:rsidR="00E34378" w:rsidRDefault="00E34378" w:rsidP="00E34378">
      <w:pPr>
        <w:shd w:val="clear" w:color="auto" w:fill="FFFFFF"/>
        <w:rPr>
          <w:rFonts w:cstheme="majorHAnsi"/>
          <w:color w:val="222222"/>
        </w:rPr>
      </w:pPr>
    </w:p>
    <w:p w14:paraId="507E5A90" w14:textId="1A652E2A" w:rsidR="00E34378" w:rsidRDefault="00E34378" w:rsidP="00E34378">
      <w:pPr>
        <w:shd w:val="clear" w:color="auto" w:fill="FFFFFF"/>
        <w:rPr>
          <w:rFonts w:cstheme="majorHAnsi"/>
          <w:color w:val="222222"/>
        </w:rPr>
      </w:pPr>
    </w:p>
    <w:p w14:paraId="36A8D1A8" w14:textId="057FF00E" w:rsidR="00E34378" w:rsidRDefault="00E34378" w:rsidP="00E34378">
      <w:pPr>
        <w:shd w:val="clear" w:color="auto" w:fill="FFFFFF"/>
        <w:rPr>
          <w:rFonts w:cstheme="majorHAnsi"/>
          <w:color w:val="222222"/>
        </w:rPr>
      </w:pPr>
    </w:p>
    <w:p w14:paraId="2869EDE0" w14:textId="77777777" w:rsidR="00025C12" w:rsidRPr="00C140FE" w:rsidRDefault="00025C12" w:rsidP="00025C12">
      <w:pPr>
        <w:rPr>
          <w:sz w:val="28"/>
          <w:szCs w:val="28"/>
        </w:rPr>
      </w:pPr>
    </w:p>
    <w:p w14:paraId="02D77143" w14:textId="77777777" w:rsidR="00025C12" w:rsidRPr="00427ED1" w:rsidRDefault="00025C12" w:rsidP="00025C12">
      <w:pPr>
        <w:pStyle w:val="NoSpacing"/>
        <w:jc w:val="center"/>
        <w:rPr>
          <w:b/>
          <w:sz w:val="28"/>
          <w:szCs w:val="28"/>
        </w:rPr>
      </w:pPr>
      <w:r w:rsidRPr="00427ED1">
        <w:rPr>
          <w:b/>
          <w:sz w:val="28"/>
          <w:szCs w:val="28"/>
        </w:rPr>
        <w:t>DISTRICT BYLAWS</w:t>
      </w:r>
    </w:p>
    <w:p w14:paraId="1E20C460" w14:textId="77777777" w:rsidR="00025C12" w:rsidRPr="00427ED1" w:rsidRDefault="00025C12" w:rsidP="00025C1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2021 </w:t>
      </w:r>
      <w:r w:rsidRPr="00427ED1">
        <w:rPr>
          <w:b/>
          <w:sz w:val="28"/>
          <w:szCs w:val="28"/>
        </w:rPr>
        <w:t>RESOLUTION</w:t>
      </w:r>
      <w:r>
        <w:rPr>
          <w:b/>
          <w:sz w:val="28"/>
          <w:szCs w:val="28"/>
        </w:rPr>
        <w:t xml:space="preserve"> for AMENDMENT NUMBER SEVEN</w:t>
      </w:r>
    </w:p>
    <w:p w14:paraId="6A1A50B8" w14:textId="77777777" w:rsidR="00025C12" w:rsidRPr="007E0683" w:rsidRDefault="00025C12" w:rsidP="00025C12">
      <w:pPr>
        <w:pStyle w:val="NoSpacing"/>
        <w:jc w:val="center"/>
        <w:rPr>
          <w:sz w:val="24"/>
          <w:szCs w:val="24"/>
        </w:rPr>
      </w:pPr>
    </w:p>
    <w:p w14:paraId="0E979C61" w14:textId="77777777" w:rsidR="00025C12" w:rsidRPr="007E0683" w:rsidRDefault="00025C12" w:rsidP="00025C12">
      <w:pPr>
        <w:pStyle w:val="NoSpacing"/>
        <w:rPr>
          <w:sz w:val="24"/>
          <w:szCs w:val="24"/>
        </w:rPr>
      </w:pPr>
      <w:r w:rsidRPr="007E0683">
        <w:rPr>
          <w:sz w:val="24"/>
          <w:szCs w:val="24"/>
        </w:rPr>
        <w:t xml:space="preserve">Whereas the Nebraska-Iowa District (hereinafter referred to as the </w:t>
      </w:r>
      <w:r>
        <w:rPr>
          <w:sz w:val="24"/>
          <w:szCs w:val="24"/>
        </w:rPr>
        <w:t>“</w:t>
      </w:r>
      <w:r w:rsidRPr="007E0683">
        <w:rPr>
          <w:sz w:val="24"/>
          <w:szCs w:val="24"/>
        </w:rPr>
        <w:t>District</w:t>
      </w:r>
      <w:r>
        <w:rPr>
          <w:sz w:val="24"/>
          <w:szCs w:val="24"/>
        </w:rPr>
        <w:t>:</w:t>
      </w:r>
      <w:r w:rsidRPr="007E0683">
        <w:rPr>
          <w:sz w:val="24"/>
          <w:szCs w:val="24"/>
        </w:rPr>
        <w:t xml:space="preserve">) adopted its bylaws effective August 6, 2016, to be effective October 1, 2016; </w:t>
      </w:r>
      <w:r>
        <w:rPr>
          <w:sz w:val="24"/>
          <w:szCs w:val="24"/>
        </w:rPr>
        <w:t>and</w:t>
      </w:r>
    </w:p>
    <w:p w14:paraId="6957008A" w14:textId="77777777" w:rsidR="00025C12" w:rsidRPr="007E0683" w:rsidRDefault="00025C12" w:rsidP="00025C12">
      <w:pPr>
        <w:pStyle w:val="NoSpacing"/>
        <w:rPr>
          <w:sz w:val="24"/>
          <w:szCs w:val="24"/>
        </w:rPr>
      </w:pPr>
    </w:p>
    <w:p w14:paraId="49BC9D07" w14:textId="77777777" w:rsidR="00025C12" w:rsidRPr="007E0683" w:rsidRDefault="00025C12" w:rsidP="00025C12">
      <w:pPr>
        <w:pStyle w:val="NoSpacing"/>
        <w:rPr>
          <w:sz w:val="24"/>
          <w:szCs w:val="24"/>
        </w:rPr>
      </w:pPr>
      <w:r w:rsidRPr="007E0683">
        <w:rPr>
          <w:sz w:val="24"/>
          <w:szCs w:val="24"/>
        </w:rPr>
        <w:t xml:space="preserve">Whereas the Board of Trustees (hereinafter referred to as the </w:t>
      </w:r>
      <w:r>
        <w:rPr>
          <w:sz w:val="24"/>
          <w:szCs w:val="24"/>
        </w:rPr>
        <w:t>“</w:t>
      </w:r>
      <w:r w:rsidRPr="007E0683">
        <w:rPr>
          <w:sz w:val="24"/>
          <w:szCs w:val="24"/>
        </w:rPr>
        <w:t>Trustees</w:t>
      </w:r>
      <w:r>
        <w:rPr>
          <w:sz w:val="24"/>
          <w:szCs w:val="24"/>
        </w:rPr>
        <w:t>”</w:t>
      </w:r>
      <w:r w:rsidRPr="007E0683">
        <w:rPr>
          <w:sz w:val="24"/>
          <w:szCs w:val="24"/>
        </w:rPr>
        <w:t xml:space="preserve">) wish to amend said bylaws; </w:t>
      </w:r>
      <w:r>
        <w:rPr>
          <w:sz w:val="24"/>
          <w:szCs w:val="24"/>
        </w:rPr>
        <w:t>and</w:t>
      </w:r>
    </w:p>
    <w:p w14:paraId="63E0E8C9" w14:textId="77777777" w:rsidR="00025C12" w:rsidRPr="007E0683" w:rsidRDefault="00025C12" w:rsidP="00025C12">
      <w:pPr>
        <w:pStyle w:val="NoSpacing"/>
        <w:rPr>
          <w:sz w:val="24"/>
          <w:szCs w:val="24"/>
        </w:rPr>
      </w:pPr>
    </w:p>
    <w:p w14:paraId="464F5FA7" w14:textId="77777777" w:rsidR="00025C12" w:rsidRDefault="00025C12" w:rsidP="00025C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Whereas the Trustees recognize the desire of the Kiwanis International Board to make changes in dues and fees; and</w:t>
      </w:r>
    </w:p>
    <w:p w14:paraId="6E157470" w14:textId="77777777" w:rsidR="00025C12" w:rsidRPr="007E0683" w:rsidRDefault="00025C12" w:rsidP="00025C12">
      <w:pPr>
        <w:pStyle w:val="NoSpacing"/>
        <w:rPr>
          <w:sz w:val="24"/>
          <w:szCs w:val="24"/>
        </w:rPr>
      </w:pPr>
    </w:p>
    <w:p w14:paraId="4820E6AC" w14:textId="77777777" w:rsidR="00025C12" w:rsidRDefault="00025C12" w:rsidP="00025C12">
      <w:pPr>
        <w:pStyle w:val="NoSpacing"/>
        <w:rPr>
          <w:sz w:val="24"/>
          <w:szCs w:val="24"/>
        </w:rPr>
      </w:pPr>
      <w:r w:rsidRPr="007E0683">
        <w:rPr>
          <w:sz w:val="24"/>
          <w:szCs w:val="24"/>
        </w:rPr>
        <w:t xml:space="preserve">Whereas the </w:t>
      </w:r>
      <w:r>
        <w:rPr>
          <w:sz w:val="24"/>
          <w:szCs w:val="24"/>
        </w:rPr>
        <w:t>Trustees wish for the District to follow recommended changes in dues and fees; and</w:t>
      </w:r>
    </w:p>
    <w:p w14:paraId="313E233C" w14:textId="77777777" w:rsidR="00025C12" w:rsidRDefault="00025C12" w:rsidP="00025C12">
      <w:pPr>
        <w:pStyle w:val="NoSpacing"/>
        <w:rPr>
          <w:sz w:val="24"/>
          <w:szCs w:val="24"/>
        </w:rPr>
      </w:pPr>
    </w:p>
    <w:p w14:paraId="37DA8AF7" w14:textId="77777777" w:rsidR="00025C12" w:rsidRPr="007E0683" w:rsidRDefault="00025C12" w:rsidP="00025C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Whereas the Trustees wish Kiwanis International to continue handling dues billing and collection; and</w:t>
      </w:r>
    </w:p>
    <w:p w14:paraId="5611FB39" w14:textId="77777777" w:rsidR="00025C12" w:rsidRDefault="00025C12" w:rsidP="00025C12">
      <w:pPr>
        <w:pStyle w:val="NoSpacing"/>
        <w:rPr>
          <w:sz w:val="24"/>
          <w:szCs w:val="24"/>
        </w:rPr>
      </w:pPr>
    </w:p>
    <w:p w14:paraId="0ADF9D37" w14:textId="77777777" w:rsidR="00025C12" w:rsidRDefault="00025C12" w:rsidP="00025C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Whereas the Trustees recognize that the term “fee or fees” will no longer be used; and</w:t>
      </w:r>
    </w:p>
    <w:p w14:paraId="3F9F02D9" w14:textId="77777777" w:rsidR="00025C12" w:rsidRDefault="00025C12" w:rsidP="00025C12">
      <w:pPr>
        <w:pStyle w:val="NoSpacing"/>
        <w:rPr>
          <w:sz w:val="24"/>
          <w:szCs w:val="24"/>
        </w:rPr>
      </w:pPr>
    </w:p>
    <w:p w14:paraId="523D1DB1" w14:textId="77777777" w:rsidR="00025C12" w:rsidRDefault="00025C12" w:rsidP="00025C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Whereas the Trustees recommend the pro-rated dues schedule for any new member effective October 1, 2021.</w:t>
      </w:r>
    </w:p>
    <w:p w14:paraId="0DA8E77F" w14:textId="77777777" w:rsidR="00025C12" w:rsidRDefault="00025C12" w:rsidP="00025C12">
      <w:pPr>
        <w:pStyle w:val="NoSpacing"/>
        <w:rPr>
          <w:sz w:val="24"/>
          <w:szCs w:val="24"/>
        </w:rPr>
      </w:pPr>
    </w:p>
    <w:p w14:paraId="6F62148B" w14:textId="77777777" w:rsidR="00025C12" w:rsidRPr="007E0683" w:rsidRDefault="00025C12" w:rsidP="00025C12">
      <w:pPr>
        <w:pStyle w:val="NoSpacing"/>
        <w:rPr>
          <w:sz w:val="24"/>
          <w:szCs w:val="24"/>
        </w:rPr>
      </w:pPr>
    </w:p>
    <w:p w14:paraId="20BB04D8" w14:textId="77777777" w:rsidR="00025C12" w:rsidRPr="007E0683" w:rsidRDefault="00025C12" w:rsidP="00025C12">
      <w:pPr>
        <w:pStyle w:val="NoSpacing"/>
        <w:rPr>
          <w:sz w:val="24"/>
          <w:szCs w:val="24"/>
        </w:rPr>
      </w:pPr>
      <w:r w:rsidRPr="007E0683">
        <w:rPr>
          <w:sz w:val="24"/>
          <w:szCs w:val="24"/>
        </w:rPr>
        <w:t xml:space="preserve">Now, therefore, be it Resolved, that the </w:t>
      </w:r>
      <w:r>
        <w:rPr>
          <w:sz w:val="24"/>
          <w:szCs w:val="24"/>
        </w:rPr>
        <w:t>Trustees,</w:t>
      </w:r>
      <w:r w:rsidRPr="007E0683">
        <w:rPr>
          <w:sz w:val="24"/>
          <w:szCs w:val="24"/>
        </w:rPr>
        <w:t xml:space="preserve"> on behalf of its members:</w:t>
      </w:r>
    </w:p>
    <w:p w14:paraId="41B59F1F" w14:textId="77777777" w:rsidR="00025C12" w:rsidRPr="007E0683" w:rsidRDefault="00025C12" w:rsidP="00025C12">
      <w:pPr>
        <w:pStyle w:val="NoSpacing"/>
        <w:rPr>
          <w:sz w:val="24"/>
          <w:szCs w:val="24"/>
        </w:rPr>
      </w:pPr>
    </w:p>
    <w:p w14:paraId="6FA63B21" w14:textId="77777777" w:rsidR="00025C12" w:rsidRDefault="00025C12" w:rsidP="00025C12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support the desire of Kiwanis International to make changes in dues and fees;</w:t>
      </w:r>
    </w:p>
    <w:p w14:paraId="57375D25" w14:textId="77777777" w:rsidR="00025C12" w:rsidRDefault="00025C12" w:rsidP="00025C12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desire to follow recommended changes in dues and fees; </w:t>
      </w:r>
    </w:p>
    <w:p w14:paraId="01FD2D89" w14:textId="77777777" w:rsidR="00025C12" w:rsidRDefault="00025C12" w:rsidP="00025C12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AD4394">
        <w:rPr>
          <w:sz w:val="24"/>
          <w:szCs w:val="24"/>
        </w:rPr>
        <w:t xml:space="preserve">support the </w:t>
      </w:r>
      <w:r>
        <w:rPr>
          <w:sz w:val="24"/>
          <w:szCs w:val="24"/>
        </w:rPr>
        <w:t xml:space="preserve">fact that the term fee or fees will no longer be used; </w:t>
      </w:r>
    </w:p>
    <w:p w14:paraId="68C8931F" w14:textId="77777777" w:rsidR="00025C12" w:rsidRDefault="00025C12" w:rsidP="00025C12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support the efforts of Kiwanis International to bill clubs for dues and collect monies as appropriate;</w:t>
      </w:r>
    </w:p>
    <w:p w14:paraId="71C0E880" w14:textId="77777777" w:rsidR="00025C12" w:rsidRPr="00AD4394" w:rsidRDefault="00025C12" w:rsidP="00025C12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support the recommendation that pro-rated dues for new members will be effective October 1, 2021; </w:t>
      </w:r>
    </w:p>
    <w:p w14:paraId="10A457FC" w14:textId="77777777" w:rsidR="00025C12" w:rsidRPr="007E0683" w:rsidRDefault="00025C12" w:rsidP="00025C12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7E0683">
        <w:rPr>
          <w:sz w:val="24"/>
          <w:szCs w:val="24"/>
        </w:rPr>
        <w:t xml:space="preserve">urges the full adoption of the above-stated resolutions and the subsequent changes to the District’s bylaws which shall result in the approval of Amendment Number </w:t>
      </w:r>
      <w:r>
        <w:rPr>
          <w:sz w:val="24"/>
          <w:szCs w:val="24"/>
        </w:rPr>
        <w:t>Seven</w:t>
      </w:r>
      <w:r w:rsidRPr="007E0683">
        <w:rPr>
          <w:sz w:val="24"/>
          <w:szCs w:val="24"/>
        </w:rPr>
        <w:t xml:space="preserve"> to the District’s bylaws; and </w:t>
      </w:r>
    </w:p>
    <w:p w14:paraId="0BD01E2A" w14:textId="77777777" w:rsidR="00025C12" w:rsidRDefault="00025C12" w:rsidP="00025C12">
      <w:pPr>
        <w:pStyle w:val="NoSpacing"/>
        <w:rPr>
          <w:sz w:val="24"/>
          <w:szCs w:val="24"/>
        </w:rPr>
      </w:pPr>
    </w:p>
    <w:p w14:paraId="4A21ECE7" w14:textId="77777777" w:rsidR="00025C12" w:rsidRDefault="00025C12" w:rsidP="00025C12">
      <w:pPr>
        <w:pStyle w:val="NoSpacing"/>
        <w:rPr>
          <w:sz w:val="24"/>
          <w:szCs w:val="24"/>
        </w:rPr>
      </w:pPr>
    </w:p>
    <w:p w14:paraId="128A23E0" w14:textId="77777777" w:rsidR="00025C12" w:rsidRPr="007E0683" w:rsidRDefault="00025C12" w:rsidP="00025C12">
      <w:pPr>
        <w:pStyle w:val="NoSpacing"/>
        <w:rPr>
          <w:sz w:val="24"/>
          <w:szCs w:val="24"/>
        </w:rPr>
      </w:pPr>
    </w:p>
    <w:p w14:paraId="588F0690" w14:textId="77777777" w:rsidR="00025C12" w:rsidRPr="007E0683" w:rsidRDefault="00025C12" w:rsidP="00025C12">
      <w:pPr>
        <w:pStyle w:val="NoSpacing"/>
        <w:rPr>
          <w:sz w:val="24"/>
          <w:szCs w:val="24"/>
        </w:rPr>
      </w:pPr>
      <w:r w:rsidRPr="007E0683">
        <w:rPr>
          <w:sz w:val="24"/>
          <w:szCs w:val="24"/>
        </w:rPr>
        <w:t>Be it further resolved that the Board</w:t>
      </w:r>
      <w:r>
        <w:rPr>
          <w:sz w:val="24"/>
          <w:szCs w:val="24"/>
        </w:rPr>
        <w:t xml:space="preserve"> of Trustees will</w:t>
      </w:r>
    </w:p>
    <w:p w14:paraId="01FBB961" w14:textId="77777777" w:rsidR="00025C12" w:rsidRDefault="00025C12" w:rsidP="00025C12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present such changes for ratification as Amendment No. Seven at its meeting on June 4, 2021;</w:t>
      </w:r>
    </w:p>
    <w:p w14:paraId="31036367" w14:textId="77777777" w:rsidR="00025C12" w:rsidRDefault="00025C12" w:rsidP="00025C12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7E0683">
        <w:rPr>
          <w:sz w:val="24"/>
          <w:szCs w:val="24"/>
        </w:rPr>
        <w:t>obtain the necessary approvals from Kiwanis International;</w:t>
      </w:r>
    </w:p>
    <w:p w14:paraId="6A0943DB" w14:textId="77777777" w:rsidR="00025C12" w:rsidRDefault="00025C12" w:rsidP="00025C12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present to House of Delegates at District Convention on August 7, 2021;</w:t>
      </w:r>
      <w:r w:rsidRPr="007E0683">
        <w:rPr>
          <w:sz w:val="24"/>
          <w:szCs w:val="24"/>
        </w:rPr>
        <w:t xml:space="preserve"> </w:t>
      </w:r>
    </w:p>
    <w:p w14:paraId="007D0673" w14:textId="77777777" w:rsidR="00025C12" w:rsidRPr="00B96C49" w:rsidRDefault="00025C12" w:rsidP="00025C12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7E0683">
        <w:rPr>
          <w:sz w:val="24"/>
          <w:szCs w:val="24"/>
        </w:rPr>
        <w:t xml:space="preserve">make the necessary changes to the District bylaws </w:t>
      </w:r>
      <w:r>
        <w:rPr>
          <w:sz w:val="24"/>
          <w:szCs w:val="24"/>
        </w:rPr>
        <w:t xml:space="preserve">to be </w:t>
      </w:r>
      <w:r w:rsidRPr="007E0683">
        <w:rPr>
          <w:sz w:val="24"/>
          <w:szCs w:val="24"/>
        </w:rPr>
        <w:t>effect</w:t>
      </w:r>
      <w:r>
        <w:rPr>
          <w:sz w:val="24"/>
          <w:szCs w:val="24"/>
        </w:rPr>
        <w:t>ive October 1, 2021</w:t>
      </w:r>
      <w:r w:rsidRPr="007E0683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B96C49">
        <w:rPr>
          <w:sz w:val="24"/>
          <w:szCs w:val="24"/>
        </w:rPr>
        <w:t>and</w:t>
      </w:r>
    </w:p>
    <w:p w14:paraId="576D0DBE" w14:textId="77777777" w:rsidR="00025C12" w:rsidRPr="007E0683" w:rsidRDefault="00025C12" w:rsidP="00025C12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notify District membership via electronic means as well as </w:t>
      </w:r>
      <w:r w:rsidRPr="007E0683">
        <w:rPr>
          <w:sz w:val="24"/>
          <w:szCs w:val="24"/>
        </w:rPr>
        <w:t xml:space="preserve">post </w:t>
      </w:r>
      <w:r>
        <w:rPr>
          <w:sz w:val="24"/>
          <w:szCs w:val="24"/>
        </w:rPr>
        <w:t>such</w:t>
      </w:r>
      <w:r w:rsidRPr="007E0683">
        <w:rPr>
          <w:sz w:val="24"/>
          <w:szCs w:val="24"/>
        </w:rPr>
        <w:t xml:space="preserve"> changes </w:t>
      </w:r>
      <w:r>
        <w:rPr>
          <w:sz w:val="24"/>
          <w:szCs w:val="24"/>
        </w:rPr>
        <w:t xml:space="preserve">as Amendment Number Seven to the District’s bylaws </w:t>
      </w:r>
      <w:r w:rsidRPr="007E0683">
        <w:rPr>
          <w:sz w:val="24"/>
          <w:szCs w:val="24"/>
        </w:rPr>
        <w:t>on the District’s web site:  www.ne-ia.kiwanisone.org</w:t>
      </w:r>
    </w:p>
    <w:p w14:paraId="1B258F49" w14:textId="77777777" w:rsidR="00F9384A" w:rsidRDefault="00F9384A" w:rsidP="00D60AC6"/>
    <w:sectPr w:rsidR="00F9384A" w:rsidSect="00A908D5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70470" w14:textId="77777777" w:rsidR="0086515E" w:rsidRDefault="0086515E" w:rsidP="00F50301">
      <w:r>
        <w:separator/>
      </w:r>
    </w:p>
  </w:endnote>
  <w:endnote w:type="continuationSeparator" w:id="0">
    <w:p w14:paraId="29A3EA88" w14:textId="77777777" w:rsidR="0086515E" w:rsidRDefault="0086515E" w:rsidP="00F5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DB100" w14:textId="77777777" w:rsidR="0086515E" w:rsidRDefault="0086515E" w:rsidP="00F50301">
      <w:r>
        <w:separator/>
      </w:r>
    </w:p>
  </w:footnote>
  <w:footnote w:type="continuationSeparator" w:id="0">
    <w:p w14:paraId="634FFA08" w14:textId="77777777" w:rsidR="0086515E" w:rsidRDefault="0086515E" w:rsidP="00F5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1328121760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24B2B328" w14:textId="3FAE2D8D" w:rsidR="00F50301" w:rsidRDefault="00F5030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 xml:space="preserve"> Minutes June 4, 2021 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147794B1" w14:textId="77777777" w:rsidR="00F50301" w:rsidRDefault="00F50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5FE7"/>
    <w:multiLevelType w:val="hybridMultilevel"/>
    <w:tmpl w:val="DC44C34C"/>
    <w:lvl w:ilvl="0" w:tplc="90348F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C94C24"/>
    <w:multiLevelType w:val="hybridMultilevel"/>
    <w:tmpl w:val="543CE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C35E8"/>
    <w:multiLevelType w:val="hybridMultilevel"/>
    <w:tmpl w:val="86EC7D2E"/>
    <w:lvl w:ilvl="0" w:tplc="0FBE49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6B2CC0"/>
    <w:multiLevelType w:val="hybridMultilevel"/>
    <w:tmpl w:val="1E4A8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90492"/>
    <w:multiLevelType w:val="hybridMultilevel"/>
    <w:tmpl w:val="3AAC40C6"/>
    <w:lvl w:ilvl="0" w:tplc="7D0CB4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A31181"/>
    <w:multiLevelType w:val="hybridMultilevel"/>
    <w:tmpl w:val="D4D0D22A"/>
    <w:lvl w:ilvl="0" w:tplc="D63C76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60"/>
    <w:rsid w:val="00025C12"/>
    <w:rsid w:val="00057FAA"/>
    <w:rsid w:val="000D797A"/>
    <w:rsid w:val="000D7B8F"/>
    <w:rsid w:val="00172960"/>
    <w:rsid w:val="00176F7E"/>
    <w:rsid w:val="001A71E4"/>
    <w:rsid w:val="001C0420"/>
    <w:rsid w:val="00212178"/>
    <w:rsid w:val="00232A75"/>
    <w:rsid w:val="00233DCD"/>
    <w:rsid w:val="0025086E"/>
    <w:rsid w:val="002D224E"/>
    <w:rsid w:val="002D46EE"/>
    <w:rsid w:val="002F0BB2"/>
    <w:rsid w:val="00304DB0"/>
    <w:rsid w:val="003078B1"/>
    <w:rsid w:val="00333CE4"/>
    <w:rsid w:val="003464E5"/>
    <w:rsid w:val="00357546"/>
    <w:rsid w:val="00372C03"/>
    <w:rsid w:val="003876A5"/>
    <w:rsid w:val="003F7E7F"/>
    <w:rsid w:val="00422235"/>
    <w:rsid w:val="0044240D"/>
    <w:rsid w:val="004A24AA"/>
    <w:rsid w:val="004E3B86"/>
    <w:rsid w:val="00537B4B"/>
    <w:rsid w:val="00572231"/>
    <w:rsid w:val="005829F4"/>
    <w:rsid w:val="005C3350"/>
    <w:rsid w:val="005D093F"/>
    <w:rsid w:val="005E61BF"/>
    <w:rsid w:val="005F4F5A"/>
    <w:rsid w:val="00617F9A"/>
    <w:rsid w:val="006451E7"/>
    <w:rsid w:val="006737FE"/>
    <w:rsid w:val="006A318F"/>
    <w:rsid w:val="007274F6"/>
    <w:rsid w:val="00744CF8"/>
    <w:rsid w:val="0074515F"/>
    <w:rsid w:val="00753265"/>
    <w:rsid w:val="007638A4"/>
    <w:rsid w:val="00774D67"/>
    <w:rsid w:val="00823D9B"/>
    <w:rsid w:val="00842E43"/>
    <w:rsid w:val="0086515E"/>
    <w:rsid w:val="008A0B30"/>
    <w:rsid w:val="008C1205"/>
    <w:rsid w:val="008D2C3E"/>
    <w:rsid w:val="00934355"/>
    <w:rsid w:val="009430A1"/>
    <w:rsid w:val="00955242"/>
    <w:rsid w:val="009F354C"/>
    <w:rsid w:val="00A27808"/>
    <w:rsid w:val="00A7026A"/>
    <w:rsid w:val="00A81793"/>
    <w:rsid w:val="00A908D5"/>
    <w:rsid w:val="00AE3C29"/>
    <w:rsid w:val="00B02C5C"/>
    <w:rsid w:val="00B031E1"/>
    <w:rsid w:val="00B12A2E"/>
    <w:rsid w:val="00B144F2"/>
    <w:rsid w:val="00B93733"/>
    <w:rsid w:val="00BB3576"/>
    <w:rsid w:val="00BC1362"/>
    <w:rsid w:val="00BC24E0"/>
    <w:rsid w:val="00BF1486"/>
    <w:rsid w:val="00C5006A"/>
    <w:rsid w:val="00C513C6"/>
    <w:rsid w:val="00C84835"/>
    <w:rsid w:val="00C87548"/>
    <w:rsid w:val="00CB3974"/>
    <w:rsid w:val="00CB4AEC"/>
    <w:rsid w:val="00CD605B"/>
    <w:rsid w:val="00CF0A50"/>
    <w:rsid w:val="00D60AC6"/>
    <w:rsid w:val="00D871F9"/>
    <w:rsid w:val="00DE0302"/>
    <w:rsid w:val="00DF7C2F"/>
    <w:rsid w:val="00E34378"/>
    <w:rsid w:val="00E615A9"/>
    <w:rsid w:val="00E71E24"/>
    <w:rsid w:val="00E77B48"/>
    <w:rsid w:val="00E95AD4"/>
    <w:rsid w:val="00EB0649"/>
    <w:rsid w:val="00EE17E3"/>
    <w:rsid w:val="00F476A8"/>
    <w:rsid w:val="00F47F53"/>
    <w:rsid w:val="00F50301"/>
    <w:rsid w:val="00F9384A"/>
    <w:rsid w:val="00FD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9E8E1B"/>
  <w14:defaultImageDpi w14:val="300"/>
  <w15:docId w15:val="{AA3B9EF0-25EE-4B5A-B5B2-5C4465DA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9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7F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025C12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50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01"/>
  </w:style>
  <w:style w:type="paragraph" w:styleId="Footer">
    <w:name w:val="footer"/>
    <w:basedOn w:val="Normal"/>
    <w:link w:val="FooterChar"/>
    <w:uiPriority w:val="99"/>
    <w:unhideWhenUsed/>
    <w:rsid w:val="00F50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1873D-E99B-435F-9E97-1980620B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Lenora</dc:creator>
  <cp:keywords/>
  <dc:description/>
  <cp:lastModifiedBy>Lisa Brichacek</cp:lastModifiedBy>
  <cp:revision>11</cp:revision>
  <cp:lastPrinted>2021-01-09T14:24:00Z</cp:lastPrinted>
  <dcterms:created xsi:type="dcterms:W3CDTF">2021-07-30T19:52:00Z</dcterms:created>
  <dcterms:modified xsi:type="dcterms:W3CDTF">2021-08-31T23:14:00Z</dcterms:modified>
</cp:coreProperties>
</file>