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74CB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5096432" w14:textId="77777777" w:rsidR="003B4851" w:rsidRDefault="00801E01">
      <w:pPr>
        <w:pBdr>
          <w:top w:val="nil"/>
          <w:left w:val="nil"/>
          <w:bottom w:val="nil"/>
          <w:right w:val="nil"/>
          <w:between w:val="nil"/>
        </w:pBdr>
        <w:ind w:left="299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pict w14:anchorId="64C058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0.25pt;height:158.25pt">
            <v:imagedata r:id="rId8" o:title="KI_ANNIV Santee_50_200px"/>
          </v:shape>
        </w:pict>
      </w:r>
    </w:p>
    <w:p w14:paraId="54557A79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486984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B04ECEE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7024998" w14:textId="77777777" w:rsidR="003B4851" w:rsidRDefault="00000000">
      <w:pPr>
        <w:pStyle w:val="Heading1"/>
        <w:spacing w:before="87"/>
        <w:ind w:firstLine="7"/>
      </w:pPr>
      <w:r>
        <w:t>Kiwanis Club of Santee</w:t>
      </w:r>
    </w:p>
    <w:p w14:paraId="6DCE0BAE" w14:textId="114BA8CF" w:rsidR="003B4851" w:rsidRDefault="00000000">
      <w:pPr>
        <w:spacing w:before="270" w:line="276" w:lineRule="auto"/>
        <w:ind w:left="543" w:right="595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Scholarship Application 202</w:t>
      </w:r>
      <w:r w:rsidR="00801E01">
        <w:rPr>
          <w:b/>
          <w:sz w:val="40"/>
          <w:szCs w:val="40"/>
        </w:rPr>
        <w:t>6</w:t>
      </w:r>
    </w:p>
    <w:p w14:paraId="14A30CA6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36"/>
          <w:szCs w:val="36"/>
        </w:rPr>
      </w:pPr>
    </w:p>
    <w:p w14:paraId="4E28E849" w14:textId="77777777" w:rsidR="003B4851" w:rsidRDefault="00000000">
      <w:pPr>
        <w:pStyle w:val="Heading2"/>
        <w:spacing w:before="0"/>
        <w:ind w:firstLine="543"/>
      </w:pPr>
      <w:r>
        <w:t>Submitted By</w:t>
      </w:r>
    </w:p>
    <w:p w14:paraId="12642A44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27B61BD7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056D63C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F115DFB" wp14:editId="284F16BD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2600" cy="12700"/>
                <wp:effectExtent l="0" t="0" r="0" b="0"/>
                <wp:wrapTopAndBottom distT="0" distB="0"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5109" y="3933670"/>
                          <a:ext cx="59258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2600" cy="12700"/>
                <wp:effectExtent b="0" l="0" r="0" t="0"/>
                <wp:wrapTopAndBottom distB="0" dist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656814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356AE84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F71E37A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F30C43D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</w:pPr>
    </w:p>
    <w:p w14:paraId="0CE5615B" w14:textId="77777777" w:rsidR="003B4851" w:rsidRDefault="00000000">
      <w:pPr>
        <w:spacing w:before="88"/>
        <w:ind w:left="543" w:right="57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School</w:t>
      </w:r>
    </w:p>
    <w:p w14:paraId="56D4AA03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78B19A5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E639FA3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D281F1B" wp14:editId="073E55D5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2600" cy="12700"/>
                <wp:effectExtent l="0" t="0" r="0" b="0"/>
                <wp:wrapTopAndBottom distT="0" distB="0"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5109" y="3932400"/>
                          <a:ext cx="59258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2600" cy="12700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F0221A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D59433E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44758ED8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CF5CED4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6"/>
          <w:szCs w:val="16"/>
        </w:rPr>
      </w:pPr>
    </w:p>
    <w:p w14:paraId="2D0C9D78" w14:textId="77777777" w:rsidR="003B4851" w:rsidRDefault="00000000">
      <w:pPr>
        <w:spacing w:before="88"/>
        <w:ind w:left="543" w:right="58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Date</w:t>
      </w:r>
    </w:p>
    <w:p w14:paraId="5801C136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65E0C6F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710FD3AA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15"/>
          <w:szCs w:val="15"/>
        </w:rPr>
        <w:sectPr w:rsidR="003B4851">
          <w:pgSz w:w="12240" w:h="15840"/>
          <w:pgMar w:top="1498" w:right="1296" w:bottom="274" w:left="1339" w:header="360" w:footer="360" w:gutter="0"/>
          <w:pgNumType w:start="1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7D6F8C24" wp14:editId="3B603106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2600" cy="12700"/>
                <wp:effectExtent l="0" t="0" r="0" b="0"/>
                <wp:wrapTopAndBottom distT="0" distB="0"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809924" y="3932400"/>
                          <a:ext cx="25393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22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22600" cy="12700"/>
                <wp:effectExtent b="0" l="0" r="0" t="0"/>
                <wp:wrapTopAndBottom distB="0" dist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7381CB1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14:paraId="0EB17690" w14:textId="77777777" w:rsidR="003B4851" w:rsidRDefault="00000000">
      <w:pPr>
        <w:spacing w:before="90"/>
        <w:ind w:left="543" w:right="583"/>
        <w:jc w:val="center"/>
        <w:rPr>
          <w:b/>
          <w:sz w:val="30"/>
          <w:szCs w:val="30"/>
        </w:rPr>
      </w:pPr>
      <w:r>
        <w:rPr>
          <w:b/>
          <w:sz w:val="30"/>
          <w:szCs w:val="30"/>
          <w:u w:val="single"/>
        </w:rPr>
        <w:t>Awards up to $1000</w:t>
      </w:r>
    </w:p>
    <w:p w14:paraId="491E37FF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14:paraId="275708A1" w14:textId="77777777" w:rsidR="003B48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spacing w:before="90"/>
        <w:ind w:right="264" w:hanging="36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The major criterion for selection of the student to receive this scholarship is active participation in community service. Applicants must provide a list of the community service activities conducted during the student’s high school career along with names and contact numbers of individuals who can validate the activities. (30 points)</w:t>
      </w:r>
    </w:p>
    <w:p w14:paraId="50F2DDE8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9"/>
          <w:szCs w:val="29"/>
        </w:rPr>
      </w:pPr>
    </w:p>
    <w:p w14:paraId="1037E9D2" w14:textId="77777777" w:rsidR="003B48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581" w:hanging="36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At least one letter of recommendation from a group director or chairperson (of groups) must accompany this application. </w:t>
      </w:r>
    </w:p>
    <w:p w14:paraId="4C11DD47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left="820" w:right="58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(20 Points)</w:t>
      </w:r>
    </w:p>
    <w:p w14:paraId="6462CB47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3D1D3E81" w14:textId="77777777" w:rsidR="003B48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602" w:hanging="36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In addition to the above, a typed one page (or more) essay by the applicant on the value of community service must be submitted with this application. (30 Points)</w:t>
      </w:r>
    </w:p>
    <w:p w14:paraId="25F3C14B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134B1957" w14:textId="77777777" w:rsidR="003B48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282" w:hanging="36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A cumulative academic grade point average of at least </w:t>
      </w:r>
      <w:r>
        <w:rPr>
          <w:sz w:val="30"/>
          <w:szCs w:val="30"/>
        </w:rPr>
        <w:t>2.75</w:t>
      </w:r>
      <w:r>
        <w:rPr>
          <w:color w:val="000000"/>
          <w:sz w:val="30"/>
          <w:szCs w:val="30"/>
        </w:rPr>
        <w:t xml:space="preserve"> with good citizenship and effort marks. An official copy of the student’s most recent transcript must be attached to this application. (10 Points)</w:t>
      </w:r>
    </w:p>
    <w:p w14:paraId="4317CFD5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0"/>
          <w:szCs w:val="30"/>
        </w:rPr>
      </w:pPr>
    </w:p>
    <w:p w14:paraId="038D052F" w14:textId="77777777" w:rsidR="003B48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1"/>
        </w:tabs>
        <w:ind w:right="163" w:hanging="36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Verified enrollment at an institution of higher learning (this includes vocational school, trade school, community college, or a four year college or university) must accompany the application. (5 Points)</w:t>
      </w:r>
    </w:p>
    <w:p w14:paraId="540C97A4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0"/>
          <w:szCs w:val="30"/>
        </w:rPr>
      </w:pPr>
    </w:p>
    <w:p w14:paraId="022257EE" w14:textId="2CAF4CFB" w:rsidR="003B485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1" w:line="237" w:lineRule="auto"/>
        <w:ind w:right="281" w:hanging="360"/>
        <w:rPr>
          <w:rFonts w:ascii="Calibri" w:eastAsia="Calibri" w:hAnsi="Calibri" w:cs="Calibri"/>
          <w:color w:val="000000"/>
          <w:sz w:val="30"/>
          <w:szCs w:val="30"/>
        </w:rPr>
        <w:sectPr w:rsidR="003B4851">
          <w:headerReference w:type="default" r:id="rId12"/>
          <w:pgSz w:w="12240" w:h="15840"/>
          <w:pgMar w:top="2580" w:right="1300" w:bottom="280" w:left="1340" w:header="1450" w:footer="0" w:gutter="0"/>
          <w:cols w:space="720"/>
        </w:sectPr>
      </w:pPr>
      <w:r>
        <w:rPr>
          <w:color w:val="000000"/>
          <w:sz w:val="30"/>
          <w:szCs w:val="30"/>
        </w:rPr>
        <w:t xml:space="preserve">To apply for this scholarship please submit the completed application to the coordinating high school Kiwanis Advisor by or on </w:t>
      </w:r>
      <w:r>
        <w:rPr>
          <w:sz w:val="30"/>
          <w:szCs w:val="30"/>
        </w:rPr>
        <w:t>Mon</w:t>
      </w:r>
      <w:r>
        <w:rPr>
          <w:color w:val="000000"/>
          <w:sz w:val="30"/>
          <w:szCs w:val="30"/>
        </w:rPr>
        <w:t>day, May 1</w:t>
      </w:r>
      <w:r>
        <w:rPr>
          <w:sz w:val="30"/>
          <w:szCs w:val="30"/>
        </w:rPr>
        <w:t>2</w:t>
      </w:r>
      <w:r>
        <w:rPr>
          <w:color w:val="000000"/>
          <w:sz w:val="30"/>
          <w:szCs w:val="30"/>
        </w:rPr>
        <w:t>, 202</w:t>
      </w:r>
      <w:r w:rsidR="00801E01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>. Please be sure your application includes dates, names, addresses and phone numbers of individuals who can verify the accuracy of the information on your submitted application. (5 Points)</w:t>
      </w:r>
    </w:p>
    <w:p w14:paraId="7A9407C5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BFB0742" w14:textId="77777777" w:rsidR="003B4851" w:rsidRDefault="00000000">
      <w:pPr>
        <w:tabs>
          <w:tab w:val="left" w:pos="9480"/>
        </w:tabs>
        <w:spacing w:before="91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08522EBF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3D7F89A" w14:textId="77777777" w:rsidR="003B4851" w:rsidRDefault="00000000">
      <w:pPr>
        <w:tabs>
          <w:tab w:val="left" w:pos="2136"/>
          <w:tab w:val="left" w:pos="9448"/>
        </w:tabs>
        <w:spacing w:before="92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Telephone (</w:t>
      </w:r>
      <w:r>
        <w:rPr>
          <w:b/>
          <w:sz w:val="28"/>
          <w:szCs w:val="28"/>
        </w:rPr>
        <w:tab/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F691406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D31E91F" w14:textId="77777777" w:rsidR="003B4851" w:rsidRDefault="00000000">
      <w:pPr>
        <w:tabs>
          <w:tab w:val="left" w:pos="9371"/>
        </w:tabs>
        <w:spacing w:before="91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Address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1EC913EB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0DE70E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765BEE7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7445750A" wp14:editId="27A7F3E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851710" y="3886045"/>
                          <a:ext cx="51333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59944F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189B8639" w14:textId="77777777" w:rsidR="003B4851" w:rsidRDefault="00000000">
      <w:pPr>
        <w:tabs>
          <w:tab w:val="left" w:pos="9417"/>
        </w:tabs>
        <w:spacing w:before="91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School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21790549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ACC8D6C" w14:textId="77777777" w:rsidR="003B4851" w:rsidRDefault="00000000">
      <w:pPr>
        <w:tabs>
          <w:tab w:val="left" w:pos="9448"/>
        </w:tabs>
        <w:spacing w:before="91"/>
        <w:ind w:left="1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List of Community Service Activities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14:paraId="545A4226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5A88472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EDDEAF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14399EF" wp14:editId="4975638E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1300" y="3886045"/>
                          <a:ext cx="5923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84AE2C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91ABC94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377910A2" wp14:editId="3A7FECB8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1300" y="4015584"/>
                          <a:ext cx="5923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C15780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46AC42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58A92ED3" wp14:editId="6D7648A4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1300" y="4016855"/>
                          <a:ext cx="5923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F4B22E2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86402D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6DCD9C4F" wp14:editId="03F26FB9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1300" y="4015584"/>
                          <a:ext cx="5923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958AC6E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9DBC6A4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 wp14:anchorId="06B4CAC7" wp14:editId="60D3DB1B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1300" y="4015584"/>
                          <a:ext cx="5923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6035E1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8FFCA56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 wp14:anchorId="3A897818" wp14:editId="46D11007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1300" y="4016855"/>
                          <a:ext cx="5923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80217AB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352A71B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 wp14:anchorId="5D60B82E" wp14:editId="62869C2B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1300" y="4015584"/>
                          <a:ext cx="5923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E18230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A4C3AF0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61220731" wp14:editId="717AE061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1300" y="4015584"/>
                          <a:ext cx="5923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97DD84F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E047B6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11FED391" wp14:editId="78070B8F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1300" y="4016855"/>
                          <a:ext cx="5923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2BD202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A2455BD" w14:textId="77777777" w:rsidR="003B4851" w:rsidRDefault="00000000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41535B65" wp14:editId="35E601A4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TopAndBottom distT="0" distB="0"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7111300" y="4015584"/>
                          <a:ext cx="592391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TopAndBottom distB="0" distT="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FA2AA6" w14:textId="77777777" w:rsidR="003B4851" w:rsidRDefault="003B485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1E42E6DE" w14:textId="77777777" w:rsidR="003B4851" w:rsidRDefault="00000000">
      <w:pPr>
        <w:spacing w:before="92"/>
        <w:ind w:left="100" w:right="2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Use additional sheets if necessary. Questions may be directed to </w:t>
      </w:r>
    </w:p>
    <w:p w14:paraId="079F8DD8" w14:textId="77777777" w:rsidR="003B4851" w:rsidRDefault="00000000">
      <w:pPr>
        <w:spacing w:before="92"/>
        <w:ind w:left="100" w:right="218"/>
        <w:rPr>
          <w:b/>
          <w:sz w:val="28"/>
          <w:szCs w:val="28"/>
        </w:rPr>
      </w:pPr>
      <w:r>
        <w:rPr>
          <w:b/>
          <w:sz w:val="28"/>
          <w:szCs w:val="28"/>
        </w:rPr>
        <w:t>Lou Fernandez, Santee Kiwanis Club Scholarship Committee Chairperson, at (619) 922-1049.</w:t>
      </w:r>
    </w:p>
    <w:sectPr w:rsidR="003B4851">
      <w:pgSz w:w="12240" w:h="15840"/>
      <w:pgMar w:top="2580" w:right="1300" w:bottom="280" w:left="1340" w:header="1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9425" w14:textId="77777777" w:rsidR="00821360" w:rsidRDefault="00821360">
      <w:r>
        <w:separator/>
      </w:r>
    </w:p>
  </w:endnote>
  <w:endnote w:type="continuationSeparator" w:id="0">
    <w:p w14:paraId="500AD7E7" w14:textId="77777777" w:rsidR="00821360" w:rsidRDefault="0082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10218" w14:textId="77777777" w:rsidR="00821360" w:rsidRDefault="00821360">
      <w:r>
        <w:separator/>
      </w:r>
    </w:p>
  </w:footnote>
  <w:footnote w:type="continuationSeparator" w:id="0">
    <w:p w14:paraId="23E8D312" w14:textId="77777777" w:rsidR="00821360" w:rsidRDefault="00821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38CF" w14:textId="77777777" w:rsidR="003B4851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6079D57B" wp14:editId="3CFFC672">
              <wp:simplePos x="0" y="0"/>
              <wp:positionH relativeFrom="page">
                <wp:posOffset>1335088</wp:posOffset>
              </wp:positionH>
              <wp:positionV relativeFrom="page">
                <wp:posOffset>947738</wp:posOffset>
              </wp:positionV>
              <wp:extent cx="5023485" cy="808705"/>
              <wp:effectExtent l="0" t="0" r="0" b="0"/>
              <wp:wrapNone/>
              <wp:docPr id="12" name="Freeform: 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39020" y="3406303"/>
                        <a:ext cx="5013960" cy="7473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13960" h="747395" extrusionOk="0">
                            <a:moveTo>
                              <a:pt x="0" y="0"/>
                            </a:moveTo>
                            <a:lnTo>
                              <a:pt x="0" y="747395"/>
                            </a:lnTo>
                            <a:lnTo>
                              <a:pt x="5013960" y="747395"/>
                            </a:lnTo>
                            <a:lnTo>
                              <a:pt x="501396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6CD96F" w14:textId="77777777" w:rsidR="003B4851" w:rsidRDefault="00000000">
                          <w:pPr>
                            <w:spacing w:before="6"/>
                            <w:ind w:left="6" w:firstLine="6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>Kiwanis Club of Santee</w:t>
                          </w:r>
                        </w:p>
                        <w:p w14:paraId="59DE3EE1" w14:textId="626326E6" w:rsidR="003B4851" w:rsidRDefault="00000000">
                          <w:pPr>
                            <w:spacing w:before="276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36"/>
                            </w:rPr>
                            <w:t>Scholarship Application 202</w:t>
                          </w:r>
                          <w:r w:rsidR="00801E01">
                            <w:rPr>
                              <w:color w:val="000000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79D57B" id="Freeform: Shape 12" o:spid="_x0000_s1026" style="position:absolute;margin-left:105.15pt;margin-top:74.65pt;width:395.55pt;height:63.7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13960,747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" adj="-11796480,,5400" path="m,l,747395r5013960,l5013960,,,xe" filled="f" stroked="f">
              <v:stroke joinstyle="miter"/>
              <v:formulas/>
              <v:path arrowok="t" o:extrusionok="f" o:connecttype="custom" textboxrect="0,0,5013960,747395"/>
              <v:textbox inset="7pt,3pt,7pt,3pt">
                <w:txbxContent>
                  <w:p w14:paraId="3B6CD96F" w14:textId="77777777" w:rsidR="003B4851" w:rsidRDefault="00000000">
                    <w:pPr>
                      <w:spacing w:before="6"/>
                      <w:ind w:left="6" w:firstLine="6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40"/>
                      </w:rPr>
                      <w:t>Kiwanis Club of Santee</w:t>
                    </w:r>
                  </w:p>
                  <w:p w14:paraId="59DE3EE1" w14:textId="626326E6" w:rsidR="003B4851" w:rsidRDefault="00000000">
                    <w:pPr>
                      <w:spacing w:before="276"/>
                      <w:jc w:val="center"/>
                      <w:textDirection w:val="btLr"/>
                    </w:pPr>
                    <w:r>
                      <w:rPr>
                        <w:color w:val="000000"/>
                        <w:sz w:val="36"/>
                      </w:rPr>
                      <w:t>Scholarship Application 202</w:t>
                    </w:r>
                    <w:r w:rsidR="00801E01">
                      <w:rPr>
                        <w:color w:val="000000"/>
                        <w:sz w:val="3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B18DD"/>
    <w:multiLevelType w:val="multilevel"/>
    <w:tmpl w:val="A522999A"/>
    <w:lvl w:ilvl="0">
      <w:start w:val="1"/>
      <w:numFmt w:val="decimal"/>
      <w:lvlText w:val="%1."/>
      <w:lvlJc w:val="left"/>
      <w:pPr>
        <w:ind w:left="820" w:hanging="361"/>
      </w:pPr>
    </w:lvl>
    <w:lvl w:ilvl="1">
      <w:start w:val="1"/>
      <w:numFmt w:val="bullet"/>
      <w:lvlText w:val="•"/>
      <w:lvlJc w:val="left"/>
      <w:pPr>
        <w:ind w:left="1698" w:hanging="360"/>
      </w:pPr>
    </w:lvl>
    <w:lvl w:ilvl="2">
      <w:start w:val="1"/>
      <w:numFmt w:val="bullet"/>
      <w:lvlText w:val="•"/>
      <w:lvlJc w:val="left"/>
      <w:pPr>
        <w:ind w:left="2576" w:hanging="360"/>
      </w:pPr>
    </w:lvl>
    <w:lvl w:ilvl="3">
      <w:start w:val="1"/>
      <w:numFmt w:val="bullet"/>
      <w:lvlText w:val="•"/>
      <w:lvlJc w:val="left"/>
      <w:pPr>
        <w:ind w:left="3454" w:hanging="361"/>
      </w:pPr>
    </w:lvl>
    <w:lvl w:ilvl="4">
      <w:start w:val="1"/>
      <w:numFmt w:val="bullet"/>
      <w:lvlText w:val="•"/>
      <w:lvlJc w:val="left"/>
      <w:pPr>
        <w:ind w:left="4332" w:hanging="361"/>
      </w:pPr>
    </w:lvl>
    <w:lvl w:ilvl="5">
      <w:start w:val="1"/>
      <w:numFmt w:val="bullet"/>
      <w:lvlText w:val="•"/>
      <w:lvlJc w:val="left"/>
      <w:pPr>
        <w:ind w:left="5210" w:hanging="361"/>
      </w:pPr>
    </w:lvl>
    <w:lvl w:ilvl="6">
      <w:start w:val="1"/>
      <w:numFmt w:val="bullet"/>
      <w:lvlText w:val="•"/>
      <w:lvlJc w:val="left"/>
      <w:pPr>
        <w:ind w:left="6088" w:hanging="361"/>
      </w:pPr>
    </w:lvl>
    <w:lvl w:ilvl="7">
      <w:start w:val="1"/>
      <w:numFmt w:val="bullet"/>
      <w:lvlText w:val="•"/>
      <w:lvlJc w:val="left"/>
      <w:pPr>
        <w:ind w:left="6966" w:hanging="361"/>
      </w:pPr>
    </w:lvl>
    <w:lvl w:ilvl="8">
      <w:start w:val="1"/>
      <w:numFmt w:val="bullet"/>
      <w:lvlText w:val="•"/>
      <w:lvlJc w:val="left"/>
      <w:pPr>
        <w:ind w:left="7844" w:hanging="361"/>
      </w:pPr>
    </w:lvl>
  </w:abstractNum>
  <w:num w:numId="1" w16cid:durableId="793183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51"/>
    <w:rsid w:val="003B4851"/>
    <w:rsid w:val="00736BF7"/>
    <w:rsid w:val="00801E01"/>
    <w:rsid w:val="0082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F31F4"/>
  <w15:docId w15:val="{4831032C-5CAA-40B5-AD7B-D39CFDE4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6D"/>
  </w:style>
  <w:style w:type="paragraph" w:styleId="Heading1">
    <w:name w:val="heading 1"/>
    <w:basedOn w:val="Normal"/>
    <w:uiPriority w:val="9"/>
    <w:qFormat/>
    <w:rsid w:val="00356D6D"/>
    <w:pPr>
      <w:spacing w:before="7"/>
      <w:ind w:left="7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rsid w:val="00356D6D"/>
    <w:pPr>
      <w:spacing w:before="88"/>
      <w:ind w:left="543" w:right="584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sid w:val="00356D6D"/>
    <w:rPr>
      <w:sz w:val="30"/>
      <w:szCs w:val="30"/>
    </w:rPr>
  </w:style>
  <w:style w:type="paragraph" w:styleId="ListParagraph">
    <w:name w:val="List Paragraph"/>
    <w:basedOn w:val="Normal"/>
    <w:uiPriority w:val="1"/>
    <w:qFormat/>
    <w:rsid w:val="00356D6D"/>
    <w:pPr>
      <w:ind w:left="820" w:right="163" w:hanging="360"/>
    </w:pPr>
  </w:style>
  <w:style w:type="paragraph" w:customStyle="1" w:styleId="TableParagraph">
    <w:name w:val="Table Paragraph"/>
    <w:basedOn w:val="Normal"/>
    <w:uiPriority w:val="1"/>
    <w:qFormat/>
    <w:rsid w:val="00356D6D"/>
  </w:style>
  <w:style w:type="paragraph" w:styleId="Header">
    <w:name w:val="header"/>
    <w:basedOn w:val="Normal"/>
    <w:link w:val="HeaderChar"/>
    <w:uiPriority w:val="99"/>
    <w:unhideWhenUsed/>
    <w:rsid w:val="009A3F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3F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A3F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3F51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3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36"/>
    <w:rPr>
      <w:rFonts w:ascii="Lucida Grande" w:eastAsia="Arial" w:hAnsi="Lucida Grande" w:cs="Arial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5.png"/><Relationship Id="rId23" Type="http://schemas.openxmlformats.org/officeDocument/2006/relationships/image" Target="media/image9.png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b+o4rBwQvi/4dxlVvIKvKHp/hw==">CgMxLjA4AHIhMXNKSV9EaXQyV01iS2ZoLWlpZ0h2V0pUVGRJNXNiTHhX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1512</Characters>
  <Application>Microsoft Office Word</Application>
  <DocSecurity>0</DocSecurity>
  <Lines>108</Lines>
  <Paragraphs>24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dmbic</dc:creator>
  <cp:lastModifiedBy>Dan Bickford</cp:lastModifiedBy>
  <cp:revision>2</cp:revision>
  <dcterms:created xsi:type="dcterms:W3CDTF">2022-01-18T01:01:00Z</dcterms:created>
  <dcterms:modified xsi:type="dcterms:W3CDTF">2026-02-05T21:07:00Z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LastSaved">
    <vt:filetime>2019-04-06T00:00:00Z</vt:filetime>
  </property>
</Properties>
</file>