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23F4" w14:textId="77777777" w:rsidR="00D54A71" w:rsidRDefault="0000000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4D86C6A" wp14:editId="1DC3EDDC">
            <wp:simplePos x="0" y="0"/>
            <wp:positionH relativeFrom="column">
              <wp:posOffset>104776</wp:posOffset>
            </wp:positionH>
            <wp:positionV relativeFrom="paragraph">
              <wp:posOffset>123825</wp:posOffset>
            </wp:positionV>
            <wp:extent cx="1967778" cy="4810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778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F24E96" w14:textId="77777777" w:rsidR="00D54A7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2022-23 LT. GOVERNOR EXPENSE REIMBURSEMENT FORM</w:t>
      </w:r>
    </w:p>
    <w:p w14:paraId="4ABDAF93" w14:textId="77777777" w:rsidR="00D54A71" w:rsidRDefault="00D54A71">
      <w:pPr>
        <w:rPr>
          <w:b/>
          <w:sz w:val="20"/>
          <w:szCs w:val="20"/>
        </w:rPr>
      </w:pPr>
    </w:p>
    <w:p w14:paraId="6A05877F" w14:textId="77777777" w:rsidR="00D54A71" w:rsidRDefault="00D54A71">
      <w:pPr>
        <w:rPr>
          <w:b/>
          <w:sz w:val="20"/>
          <w:szCs w:val="20"/>
        </w:rPr>
      </w:pPr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8475"/>
      </w:tblGrid>
      <w:tr w:rsidR="00D54A71" w14:paraId="31CF7513" w14:textId="77777777">
        <w:tc>
          <w:tcPr>
            <w:tcW w:w="23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FEF5" w14:textId="1CFDF20E" w:rsidR="00D54A71" w:rsidRDefault="00000000" w:rsidP="009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9C5D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E574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right="-1545"/>
              <w:rPr>
                <w:b/>
                <w:sz w:val="20"/>
                <w:szCs w:val="20"/>
              </w:rPr>
            </w:pPr>
          </w:p>
        </w:tc>
      </w:tr>
      <w:tr w:rsidR="00D54A71" w14:paraId="57714A7A" w14:textId="77777777">
        <w:tc>
          <w:tcPr>
            <w:tcW w:w="23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1CE2" w14:textId="77777777" w:rsidR="00D54A71" w:rsidRDefault="00000000" w:rsidP="009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C5D3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1924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rPr>
                <w:b/>
                <w:sz w:val="20"/>
                <w:szCs w:val="20"/>
              </w:rPr>
            </w:pPr>
          </w:p>
        </w:tc>
      </w:tr>
      <w:tr w:rsidR="00D54A71" w14:paraId="2414FDA5" w14:textId="77777777">
        <w:tc>
          <w:tcPr>
            <w:tcW w:w="23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057" w14:textId="77777777" w:rsidR="00D54A71" w:rsidRPr="009C5D30" w:rsidRDefault="00000000" w:rsidP="009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C5D30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D12A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rPr>
                <w:b/>
                <w:sz w:val="20"/>
                <w:szCs w:val="20"/>
              </w:rPr>
            </w:pPr>
          </w:p>
        </w:tc>
      </w:tr>
      <w:tr w:rsidR="00D54A71" w14:paraId="12F396BC" w14:textId="77777777">
        <w:tc>
          <w:tcPr>
            <w:tcW w:w="23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5E0F" w14:textId="77777777" w:rsidR="00D54A71" w:rsidRDefault="00000000" w:rsidP="009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Date</w:t>
            </w:r>
          </w:p>
        </w:tc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4B5B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rPr>
                <w:b/>
                <w:sz w:val="20"/>
                <w:szCs w:val="20"/>
              </w:rPr>
            </w:pPr>
          </w:p>
        </w:tc>
      </w:tr>
    </w:tbl>
    <w:p w14:paraId="25EA7860" w14:textId="77777777" w:rsidR="00D54A71" w:rsidRDefault="00D54A71">
      <w:pPr>
        <w:rPr>
          <w:b/>
          <w:sz w:val="20"/>
          <w:szCs w:val="20"/>
        </w:rPr>
      </w:pPr>
    </w:p>
    <w:p w14:paraId="2F18B8B1" w14:textId="77777777" w:rsidR="00D54A71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VISITATIONS AND MEETINGS</w:t>
      </w:r>
    </w:p>
    <w:tbl>
      <w:tblPr>
        <w:tblStyle w:val="a0"/>
        <w:tblW w:w="10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5"/>
        <w:gridCol w:w="1050"/>
      </w:tblGrid>
      <w:tr w:rsidR="00D54A71" w14:paraId="3D302F57" w14:textId="77777777">
        <w:trPr>
          <w:trHeight w:val="424"/>
        </w:trPr>
        <w:tc>
          <w:tcPr>
            <w:tcW w:w="97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3285" w14:textId="77777777" w:rsidR="00D54A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Location &amp; Date of Event</w:t>
            </w:r>
          </w:p>
        </w:tc>
        <w:tc>
          <w:tcPr>
            <w:tcW w:w="10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F873" w14:textId="77777777" w:rsidR="00D54A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Mileage</w:t>
            </w:r>
          </w:p>
        </w:tc>
      </w:tr>
      <w:tr w:rsidR="00D54A71" w14:paraId="78D6C459" w14:textId="77777777"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F518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8769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54A71" w14:paraId="62D469FD" w14:textId="77777777"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7840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1B13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54A71" w14:paraId="0BCAE40A" w14:textId="77777777"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F0B2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891B7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54A71" w14:paraId="630222D6" w14:textId="77777777"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FCD9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C090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54A71" w14:paraId="04A239E6" w14:textId="77777777"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5EDE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5B31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54A71" w14:paraId="66799314" w14:textId="77777777"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5639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C072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54A71" w14:paraId="0DF5A3A2" w14:textId="77777777">
        <w:tc>
          <w:tcPr>
            <w:tcW w:w="97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52E9" w14:textId="77777777" w:rsidR="00D54A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Mileage</w:t>
            </w:r>
          </w:p>
        </w:tc>
        <w:tc>
          <w:tcPr>
            <w:tcW w:w="10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9D05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23933706" w14:textId="77777777" w:rsidR="00D54A71" w:rsidRDefault="00D54A71">
      <w:pPr>
        <w:rPr>
          <w:b/>
          <w:sz w:val="20"/>
          <w:szCs w:val="20"/>
        </w:rPr>
      </w:pPr>
    </w:p>
    <w:p w14:paraId="61B2AB5B" w14:textId="77777777" w:rsidR="00D54A71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STIPENDS</w:t>
      </w:r>
    </w:p>
    <w:p w14:paraId="1E64BB85" w14:textId="77777777" w:rsidR="00D54A71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($25 for background check; $100 for </w:t>
      </w:r>
      <w:proofErr w:type="spellStart"/>
      <w:r>
        <w:rPr>
          <w:sz w:val="20"/>
          <w:szCs w:val="20"/>
        </w:rPr>
        <w:t>MidYear</w:t>
      </w:r>
      <w:proofErr w:type="spellEnd"/>
      <w:r>
        <w:rPr>
          <w:sz w:val="20"/>
          <w:szCs w:val="20"/>
        </w:rPr>
        <w:t>/Board Meeting; $150 for DCON/Board Meeting)</w:t>
      </w:r>
    </w:p>
    <w:p w14:paraId="197AA1A7" w14:textId="77777777" w:rsidR="00D54A71" w:rsidRDefault="00D54A71">
      <w:pPr>
        <w:jc w:val="center"/>
        <w:rPr>
          <w:b/>
          <w:sz w:val="20"/>
          <w:szCs w:val="20"/>
        </w:rPr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0"/>
        <w:gridCol w:w="1020"/>
      </w:tblGrid>
      <w:tr w:rsidR="00D54A71" w14:paraId="58142530" w14:textId="77777777">
        <w:trPr>
          <w:trHeight w:val="349"/>
          <w:jc w:val="center"/>
        </w:trPr>
        <w:tc>
          <w:tcPr>
            <w:tcW w:w="97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5053" w14:textId="77777777" w:rsidR="00D54A71" w:rsidRDefault="00000000" w:rsidP="009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Stipend Type</w:t>
            </w:r>
          </w:p>
        </w:tc>
        <w:tc>
          <w:tcPr>
            <w:tcW w:w="10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2CA9" w14:textId="77777777" w:rsidR="00D54A71" w:rsidRDefault="00000000" w:rsidP="009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</w:tr>
      <w:tr w:rsidR="00D54A71" w14:paraId="6923FED2" w14:textId="77777777">
        <w:trPr>
          <w:trHeight w:val="319"/>
          <w:jc w:val="center"/>
        </w:trPr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7B75" w14:textId="77777777" w:rsidR="00D54A71" w:rsidRDefault="00D54A71" w:rsidP="009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E2E4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rPr>
                <w:b/>
                <w:sz w:val="20"/>
                <w:szCs w:val="20"/>
              </w:rPr>
            </w:pPr>
          </w:p>
        </w:tc>
      </w:tr>
      <w:tr w:rsidR="00D54A71" w14:paraId="6D1746C3" w14:textId="77777777" w:rsidTr="009C5D30">
        <w:trPr>
          <w:trHeight w:val="294"/>
          <w:jc w:val="center"/>
        </w:trPr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AEC2" w14:textId="77777777" w:rsidR="00D54A71" w:rsidRDefault="00D54A71" w:rsidP="009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149B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rPr>
                <w:b/>
                <w:sz w:val="20"/>
                <w:szCs w:val="20"/>
              </w:rPr>
            </w:pPr>
          </w:p>
        </w:tc>
      </w:tr>
      <w:tr w:rsidR="00D54A71" w14:paraId="26AEB50B" w14:textId="77777777">
        <w:trPr>
          <w:jc w:val="center"/>
        </w:trPr>
        <w:tc>
          <w:tcPr>
            <w:tcW w:w="97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997B" w14:textId="77777777" w:rsidR="00D54A71" w:rsidRDefault="00000000" w:rsidP="009C5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Stipend Subtotal</w:t>
            </w:r>
          </w:p>
        </w:tc>
        <w:tc>
          <w:tcPr>
            <w:tcW w:w="10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DA3A" w14:textId="77777777" w:rsidR="00D54A71" w:rsidRDefault="00D54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rPr>
                <w:b/>
                <w:sz w:val="20"/>
                <w:szCs w:val="20"/>
              </w:rPr>
            </w:pPr>
          </w:p>
        </w:tc>
      </w:tr>
    </w:tbl>
    <w:p w14:paraId="176435E6" w14:textId="77777777" w:rsidR="00D54A71" w:rsidRDefault="00D54A71">
      <w:pPr>
        <w:jc w:val="center"/>
        <w:rPr>
          <w:b/>
          <w:sz w:val="20"/>
          <w:szCs w:val="20"/>
        </w:rPr>
      </w:pPr>
    </w:p>
    <w:p w14:paraId="7A74764B" w14:textId="77777777" w:rsidR="00D54A71" w:rsidRDefault="00D54A71">
      <w:pPr>
        <w:jc w:val="center"/>
        <w:rPr>
          <w:b/>
          <w:sz w:val="20"/>
          <w:szCs w:val="20"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0"/>
        <w:gridCol w:w="1020"/>
      </w:tblGrid>
      <w:tr w:rsidR="00D54A71" w14:paraId="5D4B6368" w14:textId="77777777">
        <w:trPr>
          <w:jc w:val="center"/>
        </w:trPr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0EDC" w14:textId="77777777" w:rsidR="00D54A71" w:rsidRDefault="00000000" w:rsidP="009C5D3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Mileage x $0.24/mile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F240" w14:textId="77777777" w:rsidR="00D54A71" w:rsidRDefault="00D54A71">
            <w:pPr>
              <w:widowControl w:val="0"/>
              <w:spacing w:line="120" w:lineRule="auto"/>
              <w:rPr>
                <w:b/>
                <w:sz w:val="20"/>
                <w:szCs w:val="20"/>
              </w:rPr>
            </w:pPr>
          </w:p>
        </w:tc>
      </w:tr>
      <w:tr w:rsidR="00D54A71" w14:paraId="1DDBC18F" w14:textId="77777777">
        <w:trPr>
          <w:jc w:val="center"/>
        </w:trPr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64AC" w14:textId="77777777" w:rsidR="00D54A71" w:rsidRDefault="00000000" w:rsidP="009C5D3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Stipend Subtotal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F6CB" w14:textId="77777777" w:rsidR="00D54A71" w:rsidRDefault="00D54A71">
            <w:pPr>
              <w:widowControl w:val="0"/>
              <w:spacing w:line="120" w:lineRule="auto"/>
              <w:rPr>
                <w:b/>
                <w:sz w:val="20"/>
                <w:szCs w:val="20"/>
              </w:rPr>
            </w:pPr>
          </w:p>
        </w:tc>
      </w:tr>
      <w:tr w:rsidR="00D54A71" w14:paraId="756A5886" w14:textId="77777777">
        <w:trPr>
          <w:jc w:val="center"/>
        </w:trPr>
        <w:tc>
          <w:tcPr>
            <w:tcW w:w="97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4F83" w14:textId="77777777" w:rsidR="00D54A71" w:rsidRDefault="00000000" w:rsidP="009C5D3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0FC9" w14:textId="77777777" w:rsidR="00D54A71" w:rsidRDefault="00D54A71">
            <w:pPr>
              <w:widowControl w:val="0"/>
              <w:spacing w:line="120" w:lineRule="auto"/>
              <w:rPr>
                <w:b/>
                <w:sz w:val="20"/>
                <w:szCs w:val="20"/>
              </w:rPr>
            </w:pPr>
          </w:p>
        </w:tc>
      </w:tr>
    </w:tbl>
    <w:p w14:paraId="0BD309F7" w14:textId="77777777" w:rsidR="00D54A71" w:rsidRDefault="00D54A71">
      <w:pPr>
        <w:jc w:val="center"/>
        <w:rPr>
          <w:b/>
          <w:sz w:val="20"/>
          <w:szCs w:val="20"/>
        </w:rPr>
      </w:pPr>
    </w:p>
    <w:p w14:paraId="2902D41C" w14:textId="6CAD2D92" w:rsidR="00D54A71" w:rsidRPr="009C5D30" w:rsidRDefault="00000000">
      <w:pPr>
        <w:rPr>
          <w:sz w:val="20"/>
          <w:szCs w:val="20"/>
        </w:rPr>
      </w:pPr>
      <w:r>
        <w:rPr>
          <w:sz w:val="20"/>
          <w:szCs w:val="20"/>
        </w:rPr>
        <w:t>I certify that the foregoing expenses are accurate to the best of my knowledge.</w:t>
      </w:r>
      <w:r w:rsidR="009C5D3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Signature:</w:t>
      </w:r>
      <w:r w:rsidR="009C5D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</w:t>
      </w:r>
    </w:p>
    <w:p w14:paraId="6C8FF1D0" w14:textId="77777777" w:rsidR="00D54A71" w:rsidRDefault="00D54A71">
      <w:pPr>
        <w:rPr>
          <w:b/>
          <w:sz w:val="20"/>
          <w:szCs w:val="20"/>
        </w:rPr>
      </w:pPr>
    </w:p>
    <w:p w14:paraId="693CA8E1" w14:textId="559AF565" w:rsidR="00D54A71" w:rsidRDefault="009C5D30">
      <w:pPr>
        <w:rPr>
          <w:sz w:val="17"/>
          <w:szCs w:val="17"/>
          <w:highlight w:val="white"/>
        </w:rPr>
      </w:pPr>
      <w:r>
        <w:rPr>
          <w:sz w:val="17"/>
          <w:szCs w:val="17"/>
          <w:highlight w:val="white"/>
        </w:rPr>
        <w:t>U</w:t>
      </w:r>
      <w:r w:rsidR="00000000">
        <w:rPr>
          <w:sz w:val="17"/>
          <w:szCs w:val="17"/>
          <w:highlight w:val="white"/>
        </w:rPr>
        <w:t xml:space="preserve">pload </w:t>
      </w:r>
      <w:r>
        <w:rPr>
          <w:sz w:val="17"/>
          <w:szCs w:val="17"/>
          <w:highlight w:val="white"/>
        </w:rPr>
        <w:t xml:space="preserve">completed report </w:t>
      </w:r>
      <w:r w:rsidR="00000000">
        <w:rPr>
          <w:sz w:val="17"/>
          <w:szCs w:val="17"/>
          <w:highlight w:val="white"/>
        </w:rPr>
        <w:t xml:space="preserve">via the Reporting Form </w:t>
      </w:r>
      <w:hyperlink r:id="rId5">
        <w:r w:rsidR="00000000">
          <w:rPr>
            <w:color w:val="1155CC"/>
            <w:sz w:val="17"/>
            <w:szCs w:val="17"/>
            <w:highlight w:val="white"/>
            <w:u w:val="single"/>
          </w:rPr>
          <w:t>https://k20.site.kiwanis.org/reporting/</w:t>
        </w:r>
      </w:hyperlink>
    </w:p>
    <w:p w14:paraId="5727A45E" w14:textId="77777777" w:rsidR="00D54A71" w:rsidRDefault="00D54A71">
      <w:pPr>
        <w:rPr>
          <w:b/>
          <w:sz w:val="17"/>
          <w:szCs w:val="17"/>
          <w:highlight w:val="white"/>
        </w:rPr>
      </w:pPr>
    </w:p>
    <w:p w14:paraId="26D981D1" w14:textId="77777777" w:rsidR="00D54A71" w:rsidRDefault="00D54A71">
      <w:pPr>
        <w:rPr>
          <w:b/>
          <w:sz w:val="17"/>
          <w:szCs w:val="17"/>
          <w:highlight w:val="white"/>
        </w:rPr>
      </w:pPr>
    </w:p>
    <w:tbl>
      <w:tblPr>
        <w:tblStyle w:val="a3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230"/>
        <w:gridCol w:w="2085"/>
      </w:tblGrid>
      <w:tr w:rsidR="00D54A71" w14:paraId="51EB8103" w14:textId="77777777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F656" w14:textId="77777777" w:rsidR="00D54A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Office use only</w:t>
            </w:r>
          </w:p>
        </w:tc>
        <w:tc>
          <w:tcPr>
            <w:tcW w:w="7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F8B0" w14:textId="77777777" w:rsidR="00D54A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Approved by:</w:t>
            </w:r>
          </w:p>
        </w:tc>
        <w:tc>
          <w:tcPr>
            <w:tcW w:w="20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61A9" w14:textId="77777777" w:rsidR="00D54A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 xml:space="preserve">Date </w:t>
            </w:r>
          </w:p>
        </w:tc>
      </w:tr>
    </w:tbl>
    <w:p w14:paraId="577B00BE" w14:textId="77777777" w:rsidR="00D54A71" w:rsidRDefault="00D54A71">
      <w:pPr>
        <w:rPr>
          <w:b/>
          <w:sz w:val="17"/>
          <w:szCs w:val="17"/>
          <w:highlight w:val="white"/>
        </w:rPr>
      </w:pPr>
    </w:p>
    <w:sectPr w:rsidR="00D54A71">
      <w:pgSz w:w="12240" w:h="15840"/>
      <w:pgMar w:top="5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71"/>
    <w:rsid w:val="009C5D30"/>
    <w:rsid w:val="00D5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15710"/>
  <w15:docId w15:val="{1DF4A072-FD66-C541-B8B5-DEC7E333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20.site.kiwanis.org/reportin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2023-03-26T17:33:00Z</dcterms:created>
  <dcterms:modified xsi:type="dcterms:W3CDTF">2023-03-26T17:37:00Z</dcterms:modified>
</cp:coreProperties>
</file>